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9984" w14:textId="77777777" w:rsidR="00A64455" w:rsidRDefault="00A64455" w:rsidP="00A6445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90D30D" w14:textId="62B856B4" w:rsidR="00A64455" w:rsidRPr="003B2792" w:rsidRDefault="00A64455" w:rsidP="00A6445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89D">
        <w:rPr>
          <w:rFonts w:ascii="Times New Roman" w:hAnsi="Times New Roman" w:cs="Times New Roman"/>
          <w:b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9189D">
        <w:rPr>
          <w:rFonts w:ascii="Times New Roman" w:hAnsi="Times New Roman" w:cs="Times New Roman"/>
          <w:b/>
          <w:sz w:val="24"/>
          <w:szCs w:val="24"/>
        </w:rPr>
        <w:t xml:space="preserve"> FORMULAR</w:t>
      </w:r>
    </w:p>
    <w:p w14:paraId="7150798F" w14:textId="77777777" w:rsidR="0080437E" w:rsidRPr="003B2792" w:rsidRDefault="0080437E" w:rsidP="0080437E">
      <w:pPr>
        <w:pStyle w:val="Bodytext50"/>
        <w:shd w:val="clear" w:color="auto" w:fill="auto"/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 w:eastAsia="ro-RO" w:bidi="ro-RO"/>
        </w:rPr>
      </w:pPr>
      <w:r w:rsidRPr="003B2792">
        <w:rPr>
          <w:rFonts w:ascii="Times New Roman" w:hAnsi="Times New Roman" w:cs="Times New Roman"/>
          <w:i/>
          <w:iCs/>
          <w:sz w:val="24"/>
          <w:szCs w:val="24"/>
          <w:lang w:val="ro-RO" w:eastAsia="ro-RO" w:bidi="ro-RO"/>
        </w:rPr>
        <w:t>Fișa de evaluare a propunerii de colaborare</w:t>
      </w:r>
    </w:p>
    <w:p w14:paraId="375463FA" w14:textId="77777777" w:rsidR="0080437E" w:rsidRPr="003B2792" w:rsidRDefault="0080437E" w:rsidP="0080437E">
      <w:pPr>
        <w:pStyle w:val="Bodytext50"/>
        <w:shd w:val="clear" w:color="auto" w:fill="auto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ro-RO" w:eastAsia="ro-RO" w:bidi="ro-RO"/>
        </w:rPr>
      </w:pPr>
    </w:p>
    <w:tbl>
      <w:tblPr>
        <w:tblStyle w:val="TableGrid"/>
        <w:tblW w:w="9468" w:type="dxa"/>
        <w:tblInd w:w="279" w:type="dxa"/>
        <w:tblLook w:val="04A0" w:firstRow="1" w:lastRow="0" w:firstColumn="1" w:lastColumn="0" w:noHBand="0" w:noVBand="1"/>
      </w:tblPr>
      <w:tblGrid>
        <w:gridCol w:w="565"/>
        <w:gridCol w:w="3441"/>
        <w:gridCol w:w="1210"/>
        <w:gridCol w:w="4252"/>
      </w:tblGrid>
      <w:tr w:rsidR="0080437E" w:rsidRPr="003B2792" w14:paraId="0474F2D3" w14:textId="77777777" w:rsidTr="0080437E">
        <w:tc>
          <w:tcPr>
            <w:tcW w:w="565" w:type="dxa"/>
          </w:tcPr>
          <w:p w14:paraId="3B8C3F91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 xml:space="preserve">Nr. </w:t>
            </w:r>
            <w:proofErr w:type="spellStart"/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crt</w:t>
            </w:r>
            <w:proofErr w:type="spellEnd"/>
          </w:p>
        </w:tc>
        <w:tc>
          <w:tcPr>
            <w:tcW w:w="3441" w:type="dxa"/>
          </w:tcPr>
          <w:p w14:paraId="0E6F7E09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Criteriu</w:t>
            </w:r>
          </w:p>
        </w:tc>
        <w:tc>
          <w:tcPr>
            <w:tcW w:w="1210" w:type="dxa"/>
            <w:vAlign w:val="center"/>
          </w:tcPr>
          <w:p w14:paraId="6642E95F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Punctaj</w:t>
            </w:r>
          </w:p>
        </w:tc>
        <w:tc>
          <w:tcPr>
            <w:tcW w:w="4252" w:type="dxa"/>
          </w:tcPr>
          <w:p w14:paraId="2FFFD401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Observații</w:t>
            </w:r>
          </w:p>
        </w:tc>
      </w:tr>
      <w:tr w:rsidR="0080437E" w:rsidRPr="003B2792" w14:paraId="67F6B6BD" w14:textId="77777777" w:rsidTr="0080437E">
        <w:trPr>
          <w:trHeight w:val="1128"/>
        </w:trPr>
        <w:tc>
          <w:tcPr>
            <w:tcW w:w="565" w:type="dxa"/>
          </w:tcPr>
          <w:p w14:paraId="15942E92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1.</w:t>
            </w:r>
          </w:p>
          <w:p w14:paraId="70CB4711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</w:p>
          <w:p w14:paraId="41724193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</w:p>
        </w:tc>
        <w:tc>
          <w:tcPr>
            <w:tcW w:w="3441" w:type="dxa"/>
          </w:tcPr>
          <w:p w14:paraId="574A7B8B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proofErr w:type="spellStart"/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>Relevanţă</w:t>
            </w:r>
            <w:proofErr w:type="spellEnd"/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 xml:space="preserve"> și impactul propunerii de colaborare</w:t>
            </w:r>
          </w:p>
        </w:tc>
        <w:tc>
          <w:tcPr>
            <w:tcW w:w="1210" w:type="dxa"/>
            <w:vAlign w:val="center"/>
          </w:tcPr>
          <w:p w14:paraId="5F7266D9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  <w:lang w:eastAsia="de-DE" w:bidi="de-DE"/>
              </w:rPr>
              <w:t xml:space="preserve">Max </w:t>
            </w:r>
            <w:r w:rsidRPr="003B2792"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</w:rPr>
              <w:t>40p</w:t>
            </w:r>
          </w:p>
          <w:p w14:paraId="42E08D7D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</w:pPr>
          </w:p>
          <w:p w14:paraId="3BA0DB83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</w:pPr>
          </w:p>
          <w:p w14:paraId="25120808" w14:textId="77777777" w:rsidR="0080437E" w:rsidRPr="003B2792" w:rsidRDefault="0080437E" w:rsidP="003D5B3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14:paraId="3FCAF3C6" w14:textId="77777777" w:rsidR="0080437E" w:rsidRPr="003B2792" w:rsidRDefault="0080437E" w:rsidP="003D5B3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37E" w:rsidRPr="003B2792" w14:paraId="611DBA46" w14:textId="77777777" w:rsidTr="0080437E">
        <w:tc>
          <w:tcPr>
            <w:tcW w:w="565" w:type="dxa"/>
          </w:tcPr>
          <w:p w14:paraId="7ECD5942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1.1</w:t>
            </w:r>
          </w:p>
        </w:tc>
        <w:tc>
          <w:tcPr>
            <w:tcW w:w="3441" w:type="dxa"/>
          </w:tcPr>
          <w:p w14:paraId="26E628B2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>Gradul de noutate al propunerii de colaborare;</w:t>
            </w:r>
          </w:p>
        </w:tc>
        <w:tc>
          <w:tcPr>
            <w:tcW w:w="1210" w:type="dxa"/>
            <w:vAlign w:val="center"/>
          </w:tcPr>
          <w:p w14:paraId="66B407E8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  <w:t xml:space="preserve">Max 20 p </w:t>
            </w:r>
          </w:p>
          <w:p w14:paraId="23A047EB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</w:p>
        </w:tc>
        <w:tc>
          <w:tcPr>
            <w:tcW w:w="4252" w:type="dxa"/>
            <w:vAlign w:val="bottom"/>
          </w:tcPr>
          <w:p w14:paraId="56F3C6C8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10pt"/>
                <w:rFonts w:eastAsia="Lucida Sans Unicode"/>
                <w:bCs/>
                <w:i/>
                <w:iCs/>
                <w:color w:val="auto"/>
                <w:sz w:val="24"/>
                <w:szCs w:val="24"/>
              </w:rPr>
              <w:t xml:space="preserve">Se va evalua gradul de noutate și de inovare a produsului/serviciului/proces propus prin propunerea de colaborare la nivelul parteneriatului </w:t>
            </w:r>
          </w:p>
        </w:tc>
      </w:tr>
      <w:tr w:rsidR="0080437E" w:rsidRPr="003B2792" w14:paraId="2262B7E8" w14:textId="77777777" w:rsidTr="0080437E">
        <w:tc>
          <w:tcPr>
            <w:tcW w:w="565" w:type="dxa"/>
          </w:tcPr>
          <w:p w14:paraId="4C80048B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1.2</w:t>
            </w:r>
          </w:p>
        </w:tc>
        <w:tc>
          <w:tcPr>
            <w:tcW w:w="3441" w:type="dxa"/>
          </w:tcPr>
          <w:p w14:paraId="663B1EA9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>Impactul propunerii de colaborare</w:t>
            </w:r>
          </w:p>
        </w:tc>
        <w:tc>
          <w:tcPr>
            <w:tcW w:w="1210" w:type="dxa"/>
            <w:vAlign w:val="center"/>
          </w:tcPr>
          <w:p w14:paraId="05143541" w14:textId="77777777" w:rsidR="0080437E" w:rsidRPr="003B2792" w:rsidRDefault="0080437E" w:rsidP="003D5B3D">
            <w:pPr>
              <w:spacing w:after="120"/>
              <w:jc w:val="center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  <w:t>Max 20 p</w:t>
            </w:r>
          </w:p>
          <w:p w14:paraId="734BBBC1" w14:textId="77777777" w:rsidR="0080437E" w:rsidRPr="003B2792" w:rsidRDefault="0080437E" w:rsidP="003D5B3D">
            <w:pPr>
              <w:spacing w:after="120"/>
              <w:jc w:val="center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</w:p>
        </w:tc>
        <w:tc>
          <w:tcPr>
            <w:tcW w:w="4252" w:type="dxa"/>
            <w:vAlign w:val="bottom"/>
          </w:tcPr>
          <w:p w14:paraId="3B6EBD58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bCs/>
                <w:color w:val="auto"/>
              </w:rPr>
            </w:pPr>
            <w:r w:rsidRPr="003B2792">
              <w:rPr>
                <w:rStyle w:val="Bodytext210pt"/>
                <w:rFonts w:eastAsia="Lucida Sans Unicode"/>
                <w:bCs/>
                <w:i/>
                <w:iCs/>
                <w:color w:val="auto"/>
                <w:sz w:val="24"/>
                <w:szCs w:val="24"/>
              </w:rPr>
              <w:t>Se va evalua în ce măsură rezultatele activităților propuse pot conduce la multiplicarea acestora, la crearea de noi locuri de muncă, dezvoltarea capacității de inovare a entităților implicate, creșterea vizibilității etc.</w:t>
            </w:r>
          </w:p>
        </w:tc>
      </w:tr>
      <w:tr w:rsidR="0080437E" w:rsidRPr="003B2792" w14:paraId="43CCB8F7" w14:textId="77777777" w:rsidTr="0080437E">
        <w:tc>
          <w:tcPr>
            <w:tcW w:w="565" w:type="dxa"/>
          </w:tcPr>
          <w:p w14:paraId="4035F814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2.</w:t>
            </w:r>
          </w:p>
        </w:tc>
        <w:tc>
          <w:tcPr>
            <w:tcW w:w="3441" w:type="dxa"/>
          </w:tcPr>
          <w:p w14:paraId="717AE4F7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 xml:space="preserve">Calitate </w:t>
            </w:r>
            <w:proofErr w:type="spellStart"/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>şi</w:t>
            </w:r>
            <w:proofErr w:type="spellEnd"/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 xml:space="preserve"> maturitate propunerii de colaborare</w:t>
            </w:r>
          </w:p>
        </w:tc>
        <w:tc>
          <w:tcPr>
            <w:tcW w:w="1210" w:type="dxa"/>
            <w:vAlign w:val="center"/>
          </w:tcPr>
          <w:p w14:paraId="12AEBF6F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  <w:lang w:eastAsia="de-DE" w:bidi="de-DE"/>
              </w:rPr>
            </w:pPr>
            <w:r w:rsidRPr="003B2792"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  <w:lang w:eastAsia="de-DE" w:bidi="de-DE"/>
              </w:rPr>
              <w:t>Max 40p</w:t>
            </w:r>
          </w:p>
          <w:p w14:paraId="54F2C7C9" w14:textId="77777777" w:rsidR="0080437E" w:rsidRPr="003B2792" w:rsidRDefault="0080437E" w:rsidP="003D5B3D">
            <w:pPr>
              <w:spacing w:after="120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14:paraId="00E74849" w14:textId="77777777" w:rsidR="0080437E" w:rsidRPr="003B2792" w:rsidRDefault="0080437E" w:rsidP="003D5B3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37E" w:rsidRPr="003B2792" w14:paraId="3D7CB773" w14:textId="77777777" w:rsidTr="0080437E">
        <w:tc>
          <w:tcPr>
            <w:tcW w:w="565" w:type="dxa"/>
          </w:tcPr>
          <w:p w14:paraId="1FE0A829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</w:p>
        </w:tc>
        <w:tc>
          <w:tcPr>
            <w:tcW w:w="3441" w:type="dxa"/>
          </w:tcPr>
          <w:p w14:paraId="089FF654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</w:pPr>
            <w:proofErr w:type="spellStart"/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>Coerenţa</w:t>
            </w:r>
            <w:proofErr w:type="spellEnd"/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>şi</w:t>
            </w:r>
            <w:proofErr w:type="spellEnd"/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 xml:space="preserve"> fezabilitatea propunerii de colaborare</w:t>
            </w:r>
          </w:p>
        </w:tc>
        <w:tc>
          <w:tcPr>
            <w:tcW w:w="1210" w:type="dxa"/>
            <w:vAlign w:val="center"/>
          </w:tcPr>
          <w:p w14:paraId="7BB9A84A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  <w:t>Max 20 p</w:t>
            </w:r>
          </w:p>
        </w:tc>
        <w:tc>
          <w:tcPr>
            <w:tcW w:w="4252" w:type="dxa"/>
            <w:vAlign w:val="bottom"/>
          </w:tcPr>
          <w:p w14:paraId="1C7A0C6E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Se va evalua măsura în care IMM-ul a identificat corect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activităţile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în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funcţie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de cele precizate de organizația de cercetare în anunțul de intenție selecție parteneri privați, scopul proiectului</w:t>
            </w:r>
          </w:p>
          <w:p w14:paraId="113BA105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şi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de rezultatele propuse.</w:t>
            </w:r>
          </w:p>
          <w:p w14:paraId="379CF41D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Categoriile de activități propuse trebuie să nu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depășeasca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perioada de implementare menționată în anunț, fără a depăși 31.12.2029</w:t>
            </w:r>
          </w:p>
          <w:p w14:paraId="1B4DD853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</w:p>
          <w:p w14:paraId="1470AF30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Resursele financiare trebuie să fie estimate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şi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repartizate adecvat pe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activităţi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propuse. Se va aprecia dacă</w:t>
            </w:r>
          </w:p>
          <w:p w14:paraId="41FD7F68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activităţile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și planificarea</w:t>
            </w:r>
          </w:p>
          <w:p w14:paraId="350D90C0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acestora sunt realiste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şi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asigură realizarea obiectivelor proiectului.</w:t>
            </w:r>
          </w:p>
          <w:p w14:paraId="6476D2AA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</w:p>
        </w:tc>
      </w:tr>
      <w:tr w:rsidR="0080437E" w:rsidRPr="003B2792" w14:paraId="5CAD0B2A" w14:textId="77777777" w:rsidTr="0080437E">
        <w:trPr>
          <w:trHeight w:val="4243"/>
        </w:trPr>
        <w:tc>
          <w:tcPr>
            <w:tcW w:w="565" w:type="dxa"/>
          </w:tcPr>
          <w:p w14:paraId="74967BA2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</w:p>
        </w:tc>
        <w:tc>
          <w:tcPr>
            <w:tcW w:w="3441" w:type="dxa"/>
          </w:tcPr>
          <w:p w14:paraId="4C11F348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b w:val="0"/>
                <w:color w:val="auto"/>
                <w:sz w:val="24"/>
                <w:szCs w:val="24"/>
              </w:rPr>
              <w:t>Capacitatea de implementare a propunerii de colaborare</w:t>
            </w:r>
          </w:p>
        </w:tc>
        <w:tc>
          <w:tcPr>
            <w:tcW w:w="1210" w:type="dxa"/>
            <w:vAlign w:val="center"/>
          </w:tcPr>
          <w:p w14:paraId="67AEEDB1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eastAsia="de-DE" w:bidi="de-DE"/>
              </w:rPr>
              <w:t>Max 20 p</w:t>
            </w:r>
          </w:p>
        </w:tc>
        <w:tc>
          <w:tcPr>
            <w:tcW w:w="4252" w:type="dxa"/>
            <w:vAlign w:val="bottom"/>
          </w:tcPr>
          <w:p w14:paraId="3CE185A7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Se va evalua metodologia de implementare și capacitatea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aplicantului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de a implementa activitățile propuse, inclusiv din perspectiva resurselor umane alocate.</w:t>
            </w:r>
          </w:p>
          <w:p w14:paraId="32D13627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Se va urmări eligibilitatea cheltuielilor propuse, categoriile de cheltuieli și nivelul maxim al cheltuielilor, precum și respectarea condițiilor de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finanţare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și cofinanțare. Se va evalua</w:t>
            </w:r>
          </w:p>
          <w:p w14:paraId="1F1751E2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dimensionarea bugetului </w:t>
            </w:r>
            <w:proofErr w:type="spellStart"/>
            <w:r w:rsidRPr="003B2792">
              <w:rPr>
                <w:rStyle w:val="Bodytext2Italic"/>
                <w:rFonts w:eastAsia="Lucida Sans Unicode"/>
                <w:color w:val="auto"/>
              </w:rPr>
              <w:t>şi</w:t>
            </w:r>
            <w:proofErr w:type="spellEnd"/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echilibrul dintre componente, modul în care este corelat cu activitățile propuse, în conformitate cu solicitarea organizației de cercetare.</w:t>
            </w:r>
          </w:p>
        </w:tc>
      </w:tr>
      <w:tr w:rsidR="0080437E" w:rsidRPr="003B2792" w14:paraId="4272A631" w14:textId="77777777" w:rsidTr="0080437E">
        <w:tc>
          <w:tcPr>
            <w:tcW w:w="565" w:type="dxa"/>
          </w:tcPr>
          <w:p w14:paraId="75922FB5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3</w:t>
            </w:r>
          </w:p>
        </w:tc>
        <w:tc>
          <w:tcPr>
            <w:tcW w:w="3441" w:type="dxa"/>
          </w:tcPr>
          <w:p w14:paraId="043D30B6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</w:rPr>
              <w:t>Experiență anterioară, dezvoltare durabilă și egalitate de șanse, DNSH</w:t>
            </w:r>
          </w:p>
        </w:tc>
        <w:tc>
          <w:tcPr>
            <w:tcW w:w="1210" w:type="dxa"/>
            <w:vAlign w:val="center"/>
          </w:tcPr>
          <w:p w14:paraId="3A8276A2" w14:textId="77777777" w:rsidR="0080437E" w:rsidRPr="003B2792" w:rsidRDefault="0080437E" w:rsidP="00A6445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92">
              <w:rPr>
                <w:rStyle w:val="Bodytext210pt"/>
                <w:rFonts w:eastAsia="Lucida Sans Unicode"/>
                <w:b/>
                <w:color w:val="auto"/>
                <w:sz w:val="24"/>
                <w:szCs w:val="24"/>
                <w:lang w:bidi="en-US"/>
              </w:rPr>
              <w:t>Max 20 p</w:t>
            </w:r>
          </w:p>
        </w:tc>
        <w:tc>
          <w:tcPr>
            <w:tcW w:w="4252" w:type="dxa"/>
            <w:vAlign w:val="bottom"/>
          </w:tcPr>
          <w:p w14:paraId="3A0DE763" w14:textId="77777777" w:rsidR="0080437E" w:rsidRPr="003B2792" w:rsidRDefault="0080437E" w:rsidP="003D5B3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37E" w:rsidRPr="003B2792" w14:paraId="0DE0477F" w14:textId="77777777" w:rsidTr="0080437E">
        <w:tc>
          <w:tcPr>
            <w:tcW w:w="565" w:type="dxa"/>
          </w:tcPr>
          <w:p w14:paraId="435E8EDA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3.1</w:t>
            </w:r>
          </w:p>
        </w:tc>
        <w:tc>
          <w:tcPr>
            <w:tcW w:w="3441" w:type="dxa"/>
          </w:tcPr>
          <w:p w14:paraId="1D9B0E00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Style w:val="Bodytext2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3B2792">
              <w:rPr>
                <w:rStyle w:val="Bodytext2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Experienţa</w:t>
            </w:r>
            <w:proofErr w:type="spellEnd"/>
            <w:r w:rsidRPr="003B2792">
              <w:rPr>
                <w:rStyle w:val="Bodytext2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 xml:space="preserve"> întreprinderii partenere în activități CD relevante pentru domeniul/direcția propusă </w:t>
            </w:r>
          </w:p>
        </w:tc>
        <w:tc>
          <w:tcPr>
            <w:tcW w:w="1210" w:type="dxa"/>
            <w:vAlign w:val="center"/>
          </w:tcPr>
          <w:p w14:paraId="6074D071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bidi="en-US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bidi="en-US"/>
              </w:rPr>
              <w:t>Max 10 p</w:t>
            </w:r>
          </w:p>
        </w:tc>
        <w:tc>
          <w:tcPr>
            <w:tcW w:w="4252" w:type="dxa"/>
            <w:vAlign w:val="bottom"/>
          </w:tcPr>
          <w:p w14:paraId="7C6D72F6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>Se va evalua experiența anterioară</w:t>
            </w:r>
            <w:r w:rsidRPr="003B2792" w:rsidDel="0080225A">
              <w:rPr>
                <w:rStyle w:val="Bodytext2Italic"/>
                <w:rFonts w:eastAsia="Lucida Sans Unicode"/>
                <w:color w:val="auto"/>
              </w:rPr>
              <w:t xml:space="preserve"> </w:t>
            </w:r>
            <w:r w:rsidRPr="003B2792">
              <w:rPr>
                <w:rStyle w:val="Bodytext2Italic"/>
                <w:rFonts w:eastAsia="Lucida Sans Unicode"/>
                <w:color w:val="auto"/>
              </w:rPr>
              <w:t>a entități private în derularea de contracte, ca sumă și ca valoare, din ultimii 5 ani</w:t>
            </w:r>
          </w:p>
        </w:tc>
      </w:tr>
      <w:tr w:rsidR="0080437E" w:rsidRPr="003B2792" w14:paraId="4331AEC9" w14:textId="77777777" w:rsidTr="0080437E">
        <w:tc>
          <w:tcPr>
            <w:tcW w:w="565" w:type="dxa"/>
          </w:tcPr>
          <w:p w14:paraId="70239DFD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</w:pPr>
            <w:r w:rsidRPr="003B2792">
              <w:rPr>
                <w:rFonts w:ascii="Times New Roman" w:hAnsi="Times New Roman" w:cs="Times New Roman"/>
                <w:sz w:val="24"/>
                <w:szCs w:val="24"/>
                <w:lang w:val="ro-RO" w:eastAsia="ro-RO" w:bidi="ro-RO"/>
              </w:rPr>
              <w:t>3.2</w:t>
            </w:r>
          </w:p>
        </w:tc>
        <w:tc>
          <w:tcPr>
            <w:tcW w:w="3441" w:type="dxa"/>
          </w:tcPr>
          <w:p w14:paraId="2170DE5C" w14:textId="77777777" w:rsidR="0080437E" w:rsidRPr="003B2792" w:rsidRDefault="0080437E" w:rsidP="003D5B3D">
            <w:pPr>
              <w:pStyle w:val="Bodytext50"/>
              <w:shd w:val="clear" w:color="auto" w:fill="auto"/>
              <w:spacing w:after="120" w:line="240" w:lineRule="auto"/>
              <w:jc w:val="both"/>
              <w:rPr>
                <w:rStyle w:val="Bodytext2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</w:pPr>
            <w:r w:rsidRPr="003B2792">
              <w:rPr>
                <w:rStyle w:val="Bodytext2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Verificarea contribuției propunerii de colaborare la principiile dezvoltării durabile, drepturilor fundamentale, egalitatea între bărbați și femei, prevenirea oricărei forme de discriminare și accesibilitatea persoanelor cu dizabilități în sensul articolului 9 din Convenția ONU privind drepturile persoanelor cu dizabilități, inclusiv principiul de „a nu prejudicia în mod semnificativ” (DNSH) și imunizarea la schimbările climatice a investițiilor în infrastructură care au o durată de viață preconizată de cel puțin cinci ani.</w:t>
            </w:r>
          </w:p>
        </w:tc>
        <w:tc>
          <w:tcPr>
            <w:tcW w:w="1210" w:type="dxa"/>
            <w:vAlign w:val="center"/>
          </w:tcPr>
          <w:p w14:paraId="020F352F" w14:textId="77777777" w:rsidR="0080437E" w:rsidRPr="003B2792" w:rsidRDefault="0080437E" w:rsidP="003D5B3D">
            <w:pPr>
              <w:spacing w:after="120"/>
              <w:rPr>
                <w:rStyle w:val="Bodytext210pt"/>
                <w:rFonts w:eastAsia="Lucida Sans Unicode"/>
                <w:color w:val="auto"/>
                <w:sz w:val="24"/>
                <w:szCs w:val="24"/>
                <w:lang w:bidi="en-US"/>
              </w:rPr>
            </w:pPr>
            <w:r w:rsidRPr="003B2792">
              <w:rPr>
                <w:rStyle w:val="Bodytext210pt"/>
                <w:rFonts w:eastAsia="Lucida Sans Unicode"/>
                <w:color w:val="auto"/>
                <w:sz w:val="24"/>
                <w:szCs w:val="24"/>
                <w:lang w:bidi="en-US"/>
              </w:rPr>
              <w:t>Max 10 p</w:t>
            </w:r>
          </w:p>
        </w:tc>
        <w:tc>
          <w:tcPr>
            <w:tcW w:w="4252" w:type="dxa"/>
            <w:vAlign w:val="bottom"/>
          </w:tcPr>
          <w:p w14:paraId="1C7803AC" w14:textId="77777777" w:rsidR="0080437E" w:rsidRPr="003B2792" w:rsidRDefault="0080437E" w:rsidP="003D5B3D">
            <w:pPr>
              <w:spacing w:after="120"/>
              <w:jc w:val="both"/>
              <w:rPr>
                <w:rStyle w:val="Bodytext2Italic"/>
                <w:rFonts w:eastAsia="Lucida Sans Unicode"/>
                <w:color w:val="auto"/>
              </w:rPr>
            </w:pPr>
            <w:r w:rsidRPr="003B2792">
              <w:rPr>
                <w:rStyle w:val="Bodytext2Italic"/>
                <w:rFonts w:eastAsia="Lucida Sans Unicode"/>
                <w:color w:val="auto"/>
              </w:rPr>
              <w:t>Se va evalua modul în care propunerea de colaborare contribuie la respectarea principiului privind dezvoltarea durabilă precum și modul în care principii</w:t>
            </w:r>
            <w:r w:rsidRPr="003B2792">
              <w:rPr>
                <w:rStyle w:val="Bodytext2Italic"/>
                <w:rFonts w:eastAsia="Lucida Sans Unicode"/>
              </w:rPr>
              <w:t>le</w:t>
            </w:r>
            <w:r w:rsidRPr="003B2792">
              <w:rPr>
                <w:rStyle w:val="Bodytext2Italic"/>
                <w:rFonts w:eastAsia="Lucida Sans Unicode"/>
                <w:color w:val="auto"/>
              </w:rPr>
              <w:t xml:space="preserve"> privind egalitatea de șanse ș</w:t>
            </w:r>
            <w:r w:rsidRPr="003B2792">
              <w:rPr>
                <w:rStyle w:val="Bodytext2Italic"/>
                <w:rFonts w:eastAsia="Lucida Sans Unicode"/>
              </w:rPr>
              <w:t xml:space="preserve">i accesibilitatea pentru persoanele cu dizabilități </w:t>
            </w:r>
            <w:r w:rsidRPr="003B2792">
              <w:rPr>
                <w:rStyle w:val="Bodytext2Italic"/>
                <w:rFonts w:eastAsia="Lucida Sans Unicode"/>
                <w:color w:val="auto"/>
              </w:rPr>
              <w:t>au fost integrate în elaborarea și implementarea propunerii de colaborare.</w:t>
            </w:r>
          </w:p>
        </w:tc>
      </w:tr>
    </w:tbl>
    <w:p w14:paraId="640B2292" w14:textId="77777777" w:rsidR="0080437E" w:rsidRPr="003B2792" w:rsidRDefault="0080437E" w:rsidP="0080437E">
      <w:pPr>
        <w:pStyle w:val="Bodytext50"/>
        <w:shd w:val="clear" w:color="auto" w:fill="auto"/>
        <w:spacing w:after="120" w:line="240" w:lineRule="auto"/>
        <w:rPr>
          <w:rFonts w:ascii="Times New Roman" w:hAnsi="Times New Roman" w:cs="Times New Roman"/>
          <w:sz w:val="24"/>
          <w:szCs w:val="24"/>
          <w:lang w:val="ro-RO" w:eastAsia="ro-RO" w:bidi="ro-RO"/>
        </w:rPr>
      </w:pPr>
    </w:p>
    <w:p w14:paraId="7D151C2C" w14:textId="77777777" w:rsidR="00BA182C" w:rsidRDefault="00BA182C"/>
    <w:sectPr w:rsidR="00BA18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AEA42" w14:textId="77777777" w:rsidR="0076566B" w:rsidRDefault="0076566B" w:rsidP="006D52F5">
      <w:pPr>
        <w:spacing w:after="0" w:line="240" w:lineRule="auto"/>
      </w:pPr>
      <w:r>
        <w:separator/>
      </w:r>
    </w:p>
  </w:endnote>
  <w:endnote w:type="continuationSeparator" w:id="0">
    <w:p w14:paraId="3BF4E602" w14:textId="77777777" w:rsidR="0076566B" w:rsidRDefault="0076566B" w:rsidP="006D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888A" w14:textId="77777777" w:rsidR="000F76D1" w:rsidRDefault="000F76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1534" w14:textId="77777777" w:rsidR="000F76D1" w:rsidRDefault="000F76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29BA" w14:textId="77777777" w:rsidR="000F76D1" w:rsidRDefault="000F7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5A2C" w14:textId="77777777" w:rsidR="0076566B" w:rsidRDefault="0076566B" w:rsidP="006D52F5">
      <w:pPr>
        <w:spacing w:after="0" w:line="240" w:lineRule="auto"/>
      </w:pPr>
      <w:r>
        <w:separator/>
      </w:r>
    </w:p>
  </w:footnote>
  <w:footnote w:type="continuationSeparator" w:id="0">
    <w:p w14:paraId="4A52624C" w14:textId="77777777" w:rsidR="0076566B" w:rsidRDefault="0076566B" w:rsidP="006D5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4767" w14:textId="77777777" w:rsidR="000F76D1" w:rsidRDefault="000F76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E0FE" w14:textId="77777777" w:rsidR="006D52F5" w:rsidRPr="00F70CEA" w:rsidRDefault="006D52F5" w:rsidP="006D52F5">
    <w:pPr>
      <w:tabs>
        <w:tab w:val="center" w:pos="4703"/>
        <w:tab w:val="right" w:pos="9406"/>
      </w:tabs>
      <w:spacing w:after="0"/>
      <w:jc w:val="center"/>
      <w:rPr>
        <w:rFonts w:ascii="Calibri" w:eastAsia="Calibri" w:hAnsi="Calibri" w:cs="Arial"/>
      </w:rPr>
    </w:pPr>
    <w:proofErr w:type="spellStart"/>
    <w:r w:rsidRPr="00F70CEA">
      <w:rPr>
        <w:rFonts w:ascii="Calibri" w:eastAsia="Calibri" w:hAnsi="Calibri" w:cs="Arial"/>
      </w:rPr>
      <w:t>PoCIDIF</w:t>
    </w:r>
    <w:proofErr w:type="spellEnd"/>
    <w:r w:rsidRPr="00F70CEA">
      <w:rPr>
        <w:rFonts w:ascii="Calibri" w:eastAsia="Calibri" w:hAnsi="Calibri" w:cs="Arial"/>
      </w:rPr>
      <w:t xml:space="preserve"> 2021-2027</w:t>
    </w:r>
  </w:p>
  <w:p w14:paraId="62503D39" w14:textId="77777777" w:rsidR="006D52F5" w:rsidRPr="00F70CEA" w:rsidRDefault="006D52F5" w:rsidP="006D52F5">
    <w:pPr>
      <w:tabs>
        <w:tab w:val="center" w:pos="4703"/>
        <w:tab w:val="right" w:pos="9406"/>
      </w:tabs>
      <w:spacing w:after="0"/>
      <w:jc w:val="center"/>
      <w:rPr>
        <w:rFonts w:ascii="Calibri" w:eastAsia="Calibri" w:hAnsi="Calibri" w:cs="Arial"/>
      </w:rPr>
    </w:pPr>
    <w:r w:rsidRPr="00F70CEA">
      <w:rPr>
        <w:rFonts w:ascii="Calibri" w:eastAsia="Calibri" w:hAnsi="Calibri" w:cs="Arial"/>
      </w:rPr>
      <w:t>Ghidul solicitantului aferent apelului de proiecte PCIDIF/946/PCIDIF_P1/OP1/RSO1.1/PCIDIF_A1.1,</w:t>
    </w:r>
  </w:p>
  <w:p w14:paraId="349DC4BD" w14:textId="3B49A274" w:rsidR="006D52F5" w:rsidRDefault="006D52F5" w:rsidP="006D52F5">
    <w:pPr>
      <w:pStyle w:val="Header"/>
      <w:jc w:val="center"/>
      <w:rPr>
        <w:rFonts w:ascii="Calibri" w:eastAsia="Calibri" w:hAnsi="Calibri" w:cs="Arial"/>
      </w:rPr>
    </w:pPr>
    <w:r w:rsidRPr="00F70CEA">
      <w:rPr>
        <w:rFonts w:ascii="Calibri" w:eastAsia="Calibri" w:hAnsi="Calibri" w:cs="Arial"/>
      </w:rPr>
      <w:t>PCIDIF/947/PCIDIF_P1/OP1/RSO1.1/PCIDIF_A1, Măsura 1.1.2</w:t>
    </w:r>
  </w:p>
  <w:p w14:paraId="2A024FB7" w14:textId="77777777" w:rsidR="000F76D1" w:rsidRDefault="000F76D1" w:rsidP="006D52F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C12D" w14:textId="77777777" w:rsidR="000F76D1" w:rsidRDefault="000F76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5E4"/>
    <w:rsid w:val="00006487"/>
    <w:rsid w:val="000F76D1"/>
    <w:rsid w:val="0015784B"/>
    <w:rsid w:val="003311D6"/>
    <w:rsid w:val="004C4B30"/>
    <w:rsid w:val="00660E4A"/>
    <w:rsid w:val="006D3B8C"/>
    <w:rsid w:val="006D52F5"/>
    <w:rsid w:val="0076566B"/>
    <w:rsid w:val="0080437E"/>
    <w:rsid w:val="00913406"/>
    <w:rsid w:val="009C7DDF"/>
    <w:rsid w:val="00A32D01"/>
    <w:rsid w:val="00A64455"/>
    <w:rsid w:val="00B6698F"/>
    <w:rsid w:val="00BA182C"/>
    <w:rsid w:val="00E605E4"/>
    <w:rsid w:val="00F7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96114"/>
  <w15:chartTrackingRefBased/>
  <w15:docId w15:val="{96DC8A19-9F38-4DEB-92DE-29B3B952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37E"/>
    <w:rPr>
      <w:kern w:val="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5E4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"/>
    <w:basedOn w:val="DefaultParagraphFont"/>
    <w:rsid w:val="0080437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Bodytext2Italic">
    <w:name w:val="Body text (2) + Italic"/>
    <w:basedOn w:val="DefaultParagraphFont"/>
    <w:rsid w:val="008043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210pt">
    <w:name w:val="Body text (2) + 10 pt"/>
    <w:aliases w:val="Bold"/>
    <w:basedOn w:val="DefaultParagraphFont"/>
    <w:rsid w:val="0080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">
    <w:name w:val="Body text (5)_"/>
    <w:basedOn w:val="DefaultParagraphFont"/>
    <w:link w:val="Bodytext50"/>
    <w:rsid w:val="0080437E"/>
    <w:rPr>
      <w:rFonts w:ascii="Candara" w:eastAsia="Candara" w:hAnsi="Candara" w:cs="Candara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80437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b/>
      <w:bCs/>
      <w:kern w:val="2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80437E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52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2F5"/>
    <w:rPr>
      <w:kern w:val="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D52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2F5"/>
    <w:rPr>
      <w:kern w:val="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Carmen-Cristiana CAZACU (115454)</dc:creator>
  <cp:keywords/>
  <dc:description/>
  <cp:lastModifiedBy>Carmen-Cristiana CAZACU (115454)</cp:lastModifiedBy>
  <cp:revision>5</cp:revision>
  <dcterms:created xsi:type="dcterms:W3CDTF">2026-08-02T18:30:00Z</dcterms:created>
  <dcterms:modified xsi:type="dcterms:W3CDTF">2026-08-02T18:38:00Z</dcterms:modified>
</cp:coreProperties>
</file>