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20472" w14:textId="77777777" w:rsidR="00B536BD" w:rsidRPr="00803447" w:rsidRDefault="00135DCB">
      <w:pPr>
        <w:spacing w:after="80"/>
        <w:jc w:val="center"/>
        <w:rPr>
          <w:lang w:val="ro-RO"/>
        </w:rPr>
      </w:pPr>
      <w:r w:rsidRPr="00803447">
        <w:rPr>
          <w:b/>
          <w:bCs/>
          <w:sz w:val="30"/>
          <w:szCs w:val="30"/>
          <w:lang w:val="ro-RO"/>
        </w:rPr>
        <w:t>ANEXA 2 — GRILA DE EVALUARE A ELIGIBILITĂȚII PARTICIPANTULUI (ETAPA I)</w:t>
      </w:r>
    </w:p>
    <w:p w14:paraId="5A020473" w14:textId="77777777" w:rsidR="00B536BD" w:rsidRPr="00803447" w:rsidRDefault="00135DCB">
      <w:pPr>
        <w:spacing w:after="200"/>
        <w:jc w:val="center"/>
        <w:rPr>
          <w:lang w:val="ro-RO"/>
        </w:rPr>
      </w:pPr>
      <w:r w:rsidRPr="00803447">
        <w:rPr>
          <w:i/>
          <w:iCs/>
          <w:sz w:val="24"/>
          <w:szCs w:val="24"/>
          <w:lang w:val="ro-RO"/>
        </w:rPr>
        <w:t>Proiectul „ACADEMIA — Adaptarea Cadrelor Didactice la Educație Modernă și Inteligență Artificială"</w:t>
      </w:r>
    </w:p>
    <w:p w14:paraId="60E54E6A" w14:textId="4977E7E4" w:rsidR="00803447" w:rsidRPr="00803447" w:rsidRDefault="00135DCB">
      <w:pPr>
        <w:spacing w:after="100"/>
        <w:jc w:val="both"/>
        <w:rPr>
          <w:lang w:val="ro-RO"/>
        </w:rPr>
      </w:pPr>
      <w:r w:rsidRPr="00803447">
        <w:rPr>
          <w:lang w:val="ro-RO"/>
        </w:rPr>
        <w:t xml:space="preserve">Participant evaluat: </w:t>
      </w:r>
      <w:r w:rsidRPr="00803447">
        <w:rPr>
          <w:lang w:val="ro-RO"/>
        </w:rPr>
        <w:t xml:space="preserve">  </w:t>
      </w:r>
    </w:p>
    <w:p w14:paraId="4D76AAE7" w14:textId="1807F8A9" w:rsidR="00803447" w:rsidRPr="00803447" w:rsidRDefault="00135DCB">
      <w:pPr>
        <w:spacing w:after="100"/>
        <w:jc w:val="both"/>
        <w:rPr>
          <w:lang w:val="ro-RO"/>
        </w:rPr>
      </w:pPr>
      <w:r w:rsidRPr="00803447">
        <w:rPr>
          <w:lang w:val="ro-RO"/>
        </w:rPr>
        <w:t xml:space="preserve">Nr. de înregistrare al dosarului: </w:t>
      </w:r>
    </w:p>
    <w:p w14:paraId="5A020474" w14:textId="68979C03" w:rsidR="00B536BD" w:rsidRPr="00803447" w:rsidRDefault="00135DCB">
      <w:pPr>
        <w:spacing w:after="100"/>
        <w:jc w:val="both"/>
        <w:rPr>
          <w:lang w:val="ro-RO"/>
        </w:rPr>
      </w:pPr>
      <w:r w:rsidRPr="00803447">
        <w:rPr>
          <w:lang w:val="ro-RO"/>
        </w:rPr>
        <w:t xml:space="preserve">Data evaluării: 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9"/>
        <w:gridCol w:w="6056"/>
        <w:gridCol w:w="878"/>
        <w:gridCol w:w="879"/>
        <w:gridCol w:w="1056"/>
      </w:tblGrid>
      <w:tr w:rsidR="00B536BD" w:rsidRPr="00803447" w14:paraId="5A02047A" w14:textId="77777777" w:rsidTr="00803447">
        <w:tblPrEx>
          <w:tblCellMar>
            <w:top w:w="0" w:type="dxa"/>
            <w:bottom w:w="0" w:type="dxa"/>
          </w:tblCellMar>
        </w:tblPrEx>
        <w:tc>
          <w:tcPr>
            <w:tcW w:w="689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75" w14:textId="77777777" w:rsidR="00B536BD" w:rsidRPr="00803447" w:rsidRDefault="00135DCB">
            <w:pPr>
              <w:spacing w:after="40"/>
              <w:rPr>
                <w:lang w:val="ro-RO"/>
              </w:rPr>
            </w:pPr>
            <w:r w:rsidRPr="00803447">
              <w:rPr>
                <w:b/>
                <w:bCs/>
                <w:sz w:val="20"/>
                <w:szCs w:val="20"/>
                <w:lang w:val="ro-RO"/>
              </w:rPr>
              <w:t>Nr.</w:t>
            </w:r>
          </w:p>
        </w:tc>
        <w:tc>
          <w:tcPr>
            <w:tcW w:w="6056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76" w14:textId="77777777" w:rsidR="00B536BD" w:rsidRPr="00803447" w:rsidRDefault="00135DCB">
            <w:pPr>
              <w:spacing w:after="40"/>
              <w:rPr>
                <w:lang w:val="ro-RO"/>
              </w:rPr>
            </w:pPr>
            <w:r w:rsidRPr="00803447">
              <w:rPr>
                <w:b/>
                <w:bCs/>
                <w:sz w:val="20"/>
                <w:szCs w:val="20"/>
                <w:lang w:val="ro-RO"/>
              </w:rPr>
              <w:t>Cerință verificată</w:t>
            </w:r>
          </w:p>
        </w:tc>
        <w:tc>
          <w:tcPr>
            <w:tcW w:w="878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77" w14:textId="77777777" w:rsidR="00B536BD" w:rsidRPr="00803447" w:rsidRDefault="00135DCB">
            <w:pPr>
              <w:spacing w:after="40"/>
              <w:rPr>
                <w:lang w:val="ro-RO"/>
              </w:rPr>
            </w:pPr>
            <w:r w:rsidRPr="00803447">
              <w:rPr>
                <w:b/>
                <w:bCs/>
                <w:sz w:val="20"/>
                <w:szCs w:val="20"/>
                <w:lang w:val="ro-RO"/>
              </w:rPr>
              <w:t>DA</w:t>
            </w:r>
          </w:p>
        </w:tc>
        <w:tc>
          <w:tcPr>
            <w:tcW w:w="879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78" w14:textId="77777777" w:rsidR="00B536BD" w:rsidRPr="00803447" w:rsidRDefault="00135DCB">
            <w:pPr>
              <w:spacing w:after="40"/>
              <w:rPr>
                <w:lang w:val="ro-RO"/>
              </w:rPr>
            </w:pPr>
            <w:r w:rsidRPr="00803447">
              <w:rPr>
                <w:b/>
                <w:bCs/>
                <w:sz w:val="20"/>
                <w:szCs w:val="20"/>
                <w:lang w:val="ro-RO"/>
              </w:rPr>
              <w:t>NU</w:t>
            </w:r>
          </w:p>
        </w:tc>
        <w:tc>
          <w:tcPr>
            <w:tcW w:w="1056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79" w14:textId="77777777" w:rsidR="00B536BD" w:rsidRPr="00803447" w:rsidRDefault="00135DCB">
            <w:pPr>
              <w:spacing w:after="40"/>
              <w:rPr>
                <w:lang w:val="ro-RO"/>
              </w:rPr>
            </w:pPr>
            <w:r w:rsidRPr="00803447">
              <w:rPr>
                <w:b/>
                <w:bCs/>
                <w:sz w:val="20"/>
                <w:szCs w:val="20"/>
                <w:lang w:val="ro-RO"/>
              </w:rPr>
              <w:t>Observații</w:t>
            </w:r>
          </w:p>
        </w:tc>
      </w:tr>
      <w:tr w:rsidR="00B536BD" w:rsidRPr="00803447" w14:paraId="5A020480" w14:textId="77777777" w:rsidTr="00803447">
        <w:tblPrEx>
          <w:tblCellMar>
            <w:top w:w="0" w:type="dxa"/>
            <w:bottom w:w="0" w:type="dxa"/>
          </w:tblCellMar>
        </w:tblPrEx>
        <w:tc>
          <w:tcPr>
            <w:tcW w:w="68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7B" w14:textId="77777777" w:rsidR="00B536BD" w:rsidRPr="00803447" w:rsidRDefault="00135DCB">
            <w:pPr>
              <w:spacing w:after="40"/>
              <w:rPr>
                <w:lang w:val="ro-RO"/>
              </w:rPr>
            </w:pPr>
            <w:r w:rsidRPr="00803447">
              <w:rPr>
                <w:sz w:val="20"/>
                <w:szCs w:val="20"/>
                <w:lang w:val="ro-RO"/>
              </w:rPr>
              <w:t>A.1</w:t>
            </w:r>
          </w:p>
        </w:tc>
        <w:tc>
          <w:tcPr>
            <w:tcW w:w="605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7C" w14:textId="77777777" w:rsidR="00B536BD" w:rsidRPr="00803447" w:rsidRDefault="00135DCB">
            <w:pPr>
              <w:spacing w:after="40"/>
              <w:rPr>
                <w:lang w:val="ro-RO"/>
              </w:rPr>
            </w:pPr>
            <w:r w:rsidRPr="00803447">
              <w:rPr>
                <w:sz w:val="20"/>
                <w:szCs w:val="20"/>
                <w:lang w:val="ro-RO"/>
              </w:rPr>
              <w:t>Organizație sindicală de nivel superior (federație/confederație), cu personalitate juridică proprie, legal constituită în România, care candidează individual</w:t>
            </w:r>
          </w:p>
        </w:tc>
        <w:tc>
          <w:tcPr>
            <w:tcW w:w="87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7D" w14:textId="77777777" w:rsidR="00B536BD" w:rsidRPr="00803447" w:rsidRDefault="00B536BD">
            <w:pPr>
              <w:spacing w:after="40"/>
              <w:rPr>
                <w:lang w:val="ro-RO"/>
              </w:rPr>
            </w:pPr>
          </w:p>
        </w:tc>
        <w:tc>
          <w:tcPr>
            <w:tcW w:w="8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7E" w14:textId="77777777" w:rsidR="00B536BD" w:rsidRPr="00803447" w:rsidRDefault="00B536BD">
            <w:pPr>
              <w:spacing w:after="40"/>
              <w:rPr>
                <w:lang w:val="ro-RO"/>
              </w:rPr>
            </w:pPr>
          </w:p>
        </w:tc>
        <w:tc>
          <w:tcPr>
            <w:tcW w:w="105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7F" w14:textId="77777777" w:rsidR="00B536BD" w:rsidRPr="00803447" w:rsidRDefault="00B536BD">
            <w:pPr>
              <w:spacing w:after="40"/>
              <w:rPr>
                <w:lang w:val="ro-RO"/>
              </w:rPr>
            </w:pPr>
          </w:p>
        </w:tc>
      </w:tr>
      <w:tr w:rsidR="00B536BD" w:rsidRPr="00803447" w14:paraId="5A020486" w14:textId="77777777" w:rsidTr="00803447">
        <w:tblPrEx>
          <w:tblCellMar>
            <w:top w:w="0" w:type="dxa"/>
            <w:bottom w:w="0" w:type="dxa"/>
          </w:tblCellMar>
        </w:tblPrEx>
        <w:tc>
          <w:tcPr>
            <w:tcW w:w="68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81" w14:textId="77777777" w:rsidR="00B536BD" w:rsidRPr="00803447" w:rsidRDefault="00135DCB">
            <w:pPr>
              <w:spacing w:after="40"/>
              <w:rPr>
                <w:lang w:val="ro-RO"/>
              </w:rPr>
            </w:pPr>
            <w:r w:rsidRPr="00803447">
              <w:rPr>
                <w:sz w:val="20"/>
                <w:szCs w:val="20"/>
                <w:lang w:val="ro-RO"/>
              </w:rPr>
              <w:t>A.2</w:t>
            </w:r>
          </w:p>
        </w:tc>
        <w:tc>
          <w:tcPr>
            <w:tcW w:w="605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82" w14:textId="77777777" w:rsidR="00B536BD" w:rsidRPr="00803447" w:rsidRDefault="00135DCB">
            <w:pPr>
              <w:spacing w:after="40"/>
              <w:rPr>
                <w:lang w:val="ro-RO"/>
              </w:rPr>
            </w:pPr>
            <w:r w:rsidRPr="00803447">
              <w:rPr>
                <w:sz w:val="20"/>
                <w:szCs w:val="20"/>
                <w:lang w:val="ro-RO"/>
              </w:rPr>
              <w:t>Statutul acoperă reprezentarea/organizarea personalului din educație, învățământ sau cercetare și permite activități compatibile cu rolurile asumate (nu se cere menționarea expresă a ambelor segmente)</w:t>
            </w:r>
          </w:p>
        </w:tc>
        <w:tc>
          <w:tcPr>
            <w:tcW w:w="87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83" w14:textId="77777777" w:rsidR="00B536BD" w:rsidRPr="00803447" w:rsidRDefault="00B536BD">
            <w:pPr>
              <w:spacing w:after="40"/>
              <w:rPr>
                <w:lang w:val="ro-RO"/>
              </w:rPr>
            </w:pPr>
          </w:p>
        </w:tc>
        <w:tc>
          <w:tcPr>
            <w:tcW w:w="8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84" w14:textId="77777777" w:rsidR="00B536BD" w:rsidRPr="00803447" w:rsidRDefault="00B536BD">
            <w:pPr>
              <w:spacing w:after="40"/>
              <w:rPr>
                <w:lang w:val="ro-RO"/>
              </w:rPr>
            </w:pPr>
          </w:p>
        </w:tc>
        <w:tc>
          <w:tcPr>
            <w:tcW w:w="105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85" w14:textId="77777777" w:rsidR="00B536BD" w:rsidRPr="00803447" w:rsidRDefault="00B536BD">
            <w:pPr>
              <w:spacing w:after="40"/>
              <w:rPr>
                <w:lang w:val="ro-RO"/>
              </w:rPr>
            </w:pPr>
          </w:p>
        </w:tc>
      </w:tr>
      <w:tr w:rsidR="00B536BD" w:rsidRPr="00803447" w14:paraId="5A02048C" w14:textId="77777777" w:rsidTr="00803447">
        <w:tblPrEx>
          <w:tblCellMar>
            <w:top w:w="0" w:type="dxa"/>
            <w:bottom w:w="0" w:type="dxa"/>
          </w:tblCellMar>
        </w:tblPrEx>
        <w:tc>
          <w:tcPr>
            <w:tcW w:w="68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87" w14:textId="77777777" w:rsidR="00B536BD" w:rsidRPr="00803447" w:rsidRDefault="00135DCB">
            <w:pPr>
              <w:spacing w:after="40"/>
              <w:rPr>
                <w:lang w:val="ro-RO"/>
              </w:rPr>
            </w:pPr>
            <w:r w:rsidRPr="00803447">
              <w:rPr>
                <w:sz w:val="20"/>
                <w:szCs w:val="20"/>
                <w:lang w:val="ro-RO"/>
              </w:rPr>
              <w:t>A.3</w:t>
            </w:r>
          </w:p>
        </w:tc>
        <w:tc>
          <w:tcPr>
            <w:tcW w:w="605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88" w14:textId="77777777" w:rsidR="00B536BD" w:rsidRPr="00803447" w:rsidRDefault="00135DCB">
            <w:pPr>
              <w:spacing w:after="40"/>
              <w:rPr>
                <w:lang w:val="ro-RO"/>
              </w:rPr>
            </w:pPr>
            <w:r w:rsidRPr="00803447">
              <w:rPr>
                <w:sz w:val="20"/>
                <w:szCs w:val="20"/>
                <w:lang w:val="ro-RO"/>
              </w:rPr>
              <w:t>Nu se află în situațiile de excludere; fără datorii la bugetul de stat sau local</w:t>
            </w:r>
          </w:p>
        </w:tc>
        <w:tc>
          <w:tcPr>
            <w:tcW w:w="87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89" w14:textId="77777777" w:rsidR="00B536BD" w:rsidRPr="00803447" w:rsidRDefault="00B536BD">
            <w:pPr>
              <w:spacing w:after="40"/>
              <w:rPr>
                <w:lang w:val="ro-RO"/>
              </w:rPr>
            </w:pPr>
          </w:p>
        </w:tc>
        <w:tc>
          <w:tcPr>
            <w:tcW w:w="8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8A" w14:textId="77777777" w:rsidR="00B536BD" w:rsidRPr="00803447" w:rsidRDefault="00B536BD">
            <w:pPr>
              <w:spacing w:after="40"/>
              <w:rPr>
                <w:lang w:val="ro-RO"/>
              </w:rPr>
            </w:pPr>
          </w:p>
        </w:tc>
        <w:tc>
          <w:tcPr>
            <w:tcW w:w="105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8B" w14:textId="77777777" w:rsidR="00B536BD" w:rsidRPr="00803447" w:rsidRDefault="00B536BD">
            <w:pPr>
              <w:spacing w:after="40"/>
              <w:rPr>
                <w:lang w:val="ro-RO"/>
              </w:rPr>
            </w:pPr>
          </w:p>
        </w:tc>
      </w:tr>
      <w:tr w:rsidR="00B536BD" w:rsidRPr="00803447" w14:paraId="5A020492" w14:textId="77777777" w:rsidTr="00803447">
        <w:tblPrEx>
          <w:tblCellMar>
            <w:top w:w="0" w:type="dxa"/>
            <w:bottom w:w="0" w:type="dxa"/>
          </w:tblCellMar>
        </w:tblPrEx>
        <w:tc>
          <w:tcPr>
            <w:tcW w:w="68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8D" w14:textId="77777777" w:rsidR="00B536BD" w:rsidRPr="00803447" w:rsidRDefault="00135DCB">
            <w:pPr>
              <w:spacing w:after="40"/>
              <w:rPr>
                <w:lang w:val="ro-RO"/>
              </w:rPr>
            </w:pPr>
            <w:r w:rsidRPr="00803447">
              <w:rPr>
                <w:sz w:val="20"/>
                <w:szCs w:val="20"/>
                <w:lang w:val="ro-RO"/>
              </w:rPr>
              <w:t>A.4</w:t>
            </w:r>
          </w:p>
        </w:tc>
        <w:tc>
          <w:tcPr>
            <w:tcW w:w="605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8E" w14:textId="77777777" w:rsidR="00B536BD" w:rsidRPr="00803447" w:rsidRDefault="00135DCB">
            <w:pPr>
              <w:spacing w:after="40"/>
              <w:rPr>
                <w:lang w:val="ro-RO"/>
              </w:rPr>
            </w:pPr>
            <w:r w:rsidRPr="00803447">
              <w:rPr>
                <w:sz w:val="20"/>
                <w:szCs w:val="20"/>
                <w:lang w:val="ro-RO"/>
              </w:rPr>
              <w:t>Implicare cu resurse umane și buget propriu în cel puțin o activitate relevantă și obligatorie (A2.2 — componenta organizatorică, parte a A2; A3)</w:t>
            </w:r>
          </w:p>
        </w:tc>
        <w:tc>
          <w:tcPr>
            <w:tcW w:w="87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8F" w14:textId="77777777" w:rsidR="00B536BD" w:rsidRPr="00803447" w:rsidRDefault="00B536BD">
            <w:pPr>
              <w:spacing w:after="40"/>
              <w:rPr>
                <w:lang w:val="ro-RO"/>
              </w:rPr>
            </w:pPr>
          </w:p>
        </w:tc>
        <w:tc>
          <w:tcPr>
            <w:tcW w:w="8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90" w14:textId="77777777" w:rsidR="00B536BD" w:rsidRPr="00803447" w:rsidRDefault="00B536BD">
            <w:pPr>
              <w:spacing w:after="40"/>
              <w:rPr>
                <w:lang w:val="ro-RO"/>
              </w:rPr>
            </w:pPr>
          </w:p>
        </w:tc>
        <w:tc>
          <w:tcPr>
            <w:tcW w:w="105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91" w14:textId="77777777" w:rsidR="00B536BD" w:rsidRPr="00803447" w:rsidRDefault="00B536BD">
            <w:pPr>
              <w:spacing w:after="40"/>
              <w:rPr>
                <w:lang w:val="ro-RO"/>
              </w:rPr>
            </w:pPr>
          </w:p>
        </w:tc>
      </w:tr>
      <w:tr w:rsidR="00B536BD" w:rsidRPr="00803447" w14:paraId="5A020498" w14:textId="77777777" w:rsidTr="00803447">
        <w:tblPrEx>
          <w:tblCellMar>
            <w:top w:w="0" w:type="dxa"/>
            <w:bottom w:w="0" w:type="dxa"/>
          </w:tblCellMar>
        </w:tblPrEx>
        <w:tc>
          <w:tcPr>
            <w:tcW w:w="68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93" w14:textId="77777777" w:rsidR="00B536BD" w:rsidRPr="00803447" w:rsidRDefault="00135DCB">
            <w:pPr>
              <w:spacing w:after="40"/>
              <w:rPr>
                <w:lang w:val="ro-RO"/>
              </w:rPr>
            </w:pPr>
            <w:r w:rsidRPr="00803447">
              <w:rPr>
                <w:sz w:val="20"/>
                <w:szCs w:val="20"/>
                <w:lang w:val="ro-RO"/>
              </w:rPr>
              <w:t>A.5</w:t>
            </w:r>
          </w:p>
        </w:tc>
        <w:tc>
          <w:tcPr>
            <w:tcW w:w="605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94" w14:textId="77777777" w:rsidR="00B536BD" w:rsidRPr="00803447" w:rsidRDefault="00135DCB">
            <w:pPr>
              <w:spacing w:after="40"/>
              <w:rPr>
                <w:lang w:val="ro-RO"/>
              </w:rPr>
            </w:pPr>
            <w:r w:rsidRPr="00803447">
              <w:rPr>
                <w:sz w:val="20"/>
                <w:szCs w:val="20"/>
                <w:lang w:val="ro-RO"/>
              </w:rPr>
              <w:t>Contribuția proprie aplicabilă (rata cofinanțării proprii este 0% pentru acest apel)</w:t>
            </w:r>
          </w:p>
        </w:tc>
        <w:tc>
          <w:tcPr>
            <w:tcW w:w="87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95" w14:textId="77777777" w:rsidR="00B536BD" w:rsidRPr="00803447" w:rsidRDefault="00B536BD">
            <w:pPr>
              <w:spacing w:after="40"/>
              <w:rPr>
                <w:lang w:val="ro-RO"/>
              </w:rPr>
            </w:pPr>
          </w:p>
        </w:tc>
        <w:tc>
          <w:tcPr>
            <w:tcW w:w="8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96" w14:textId="77777777" w:rsidR="00B536BD" w:rsidRPr="00803447" w:rsidRDefault="00B536BD">
            <w:pPr>
              <w:spacing w:after="40"/>
              <w:rPr>
                <w:lang w:val="ro-RO"/>
              </w:rPr>
            </w:pPr>
          </w:p>
        </w:tc>
        <w:tc>
          <w:tcPr>
            <w:tcW w:w="105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97" w14:textId="77777777" w:rsidR="00B536BD" w:rsidRPr="00803447" w:rsidRDefault="00B536BD">
            <w:pPr>
              <w:spacing w:after="40"/>
              <w:rPr>
                <w:lang w:val="ro-RO"/>
              </w:rPr>
            </w:pPr>
          </w:p>
        </w:tc>
      </w:tr>
      <w:tr w:rsidR="00B536BD" w:rsidRPr="00803447" w14:paraId="5A02049E" w14:textId="77777777" w:rsidTr="00803447">
        <w:tblPrEx>
          <w:tblCellMar>
            <w:top w:w="0" w:type="dxa"/>
            <w:bottom w:w="0" w:type="dxa"/>
          </w:tblCellMar>
        </w:tblPrEx>
        <w:tc>
          <w:tcPr>
            <w:tcW w:w="68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99" w14:textId="77777777" w:rsidR="00B536BD" w:rsidRPr="00803447" w:rsidRDefault="00135DCB">
            <w:pPr>
              <w:spacing w:after="40"/>
              <w:rPr>
                <w:lang w:val="ro-RO"/>
              </w:rPr>
            </w:pPr>
            <w:r w:rsidRPr="00803447">
              <w:rPr>
                <w:sz w:val="20"/>
                <w:szCs w:val="20"/>
                <w:lang w:val="ro-RO"/>
              </w:rPr>
              <w:t>A.6</w:t>
            </w:r>
          </w:p>
        </w:tc>
        <w:tc>
          <w:tcPr>
            <w:tcW w:w="605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9A" w14:textId="77777777" w:rsidR="00B536BD" w:rsidRPr="00803447" w:rsidRDefault="00135DCB">
            <w:pPr>
              <w:spacing w:after="40"/>
              <w:rPr>
                <w:lang w:val="ro-RO"/>
              </w:rPr>
            </w:pPr>
            <w:r w:rsidRPr="00803447">
              <w:rPr>
                <w:sz w:val="20"/>
                <w:szCs w:val="20"/>
                <w:lang w:val="ro-RO"/>
              </w:rPr>
              <w:t>Vechime de minimum 1 an de la înființare</w:t>
            </w:r>
          </w:p>
        </w:tc>
        <w:tc>
          <w:tcPr>
            <w:tcW w:w="87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9B" w14:textId="77777777" w:rsidR="00B536BD" w:rsidRPr="00803447" w:rsidRDefault="00B536BD">
            <w:pPr>
              <w:spacing w:after="40"/>
              <w:rPr>
                <w:lang w:val="ro-RO"/>
              </w:rPr>
            </w:pPr>
          </w:p>
        </w:tc>
        <w:tc>
          <w:tcPr>
            <w:tcW w:w="8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9C" w14:textId="77777777" w:rsidR="00B536BD" w:rsidRPr="00803447" w:rsidRDefault="00B536BD">
            <w:pPr>
              <w:spacing w:after="40"/>
              <w:rPr>
                <w:lang w:val="ro-RO"/>
              </w:rPr>
            </w:pPr>
          </w:p>
        </w:tc>
        <w:tc>
          <w:tcPr>
            <w:tcW w:w="105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9D" w14:textId="77777777" w:rsidR="00B536BD" w:rsidRPr="00803447" w:rsidRDefault="00B536BD">
            <w:pPr>
              <w:spacing w:after="40"/>
              <w:rPr>
                <w:lang w:val="ro-RO"/>
              </w:rPr>
            </w:pPr>
          </w:p>
        </w:tc>
      </w:tr>
      <w:tr w:rsidR="00B536BD" w:rsidRPr="00803447" w14:paraId="5A0204A4" w14:textId="77777777" w:rsidTr="00803447">
        <w:tblPrEx>
          <w:tblCellMar>
            <w:top w:w="0" w:type="dxa"/>
            <w:bottom w:w="0" w:type="dxa"/>
          </w:tblCellMar>
        </w:tblPrEx>
        <w:tc>
          <w:tcPr>
            <w:tcW w:w="68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9F" w14:textId="77777777" w:rsidR="00B536BD" w:rsidRPr="00803447" w:rsidRDefault="00135DCB">
            <w:pPr>
              <w:spacing w:after="40"/>
              <w:rPr>
                <w:lang w:val="ro-RO"/>
              </w:rPr>
            </w:pPr>
            <w:r w:rsidRPr="00803447">
              <w:rPr>
                <w:sz w:val="20"/>
                <w:szCs w:val="20"/>
                <w:lang w:val="ro-RO"/>
              </w:rPr>
              <w:t>A.7</w:t>
            </w:r>
          </w:p>
        </w:tc>
        <w:tc>
          <w:tcPr>
            <w:tcW w:w="605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A0" w14:textId="77777777" w:rsidR="00B536BD" w:rsidRPr="00803447" w:rsidRDefault="00135DCB">
            <w:pPr>
              <w:spacing w:after="40"/>
              <w:rPr>
                <w:lang w:val="ro-RO"/>
              </w:rPr>
            </w:pPr>
            <w:r w:rsidRPr="00803447">
              <w:rPr>
                <w:sz w:val="20"/>
                <w:szCs w:val="20"/>
                <w:lang w:val="ro-RO"/>
              </w:rPr>
              <w:t>Asumarea ambelor segmente ale grupului-țintă ȘI prezentarea, în propunerea tehnică, a metodologiei de identificare, recrutare, selecție și menținere a participanților. NU se verifică aici existența de membri, structuri sau acorduri preexistente</w:t>
            </w:r>
          </w:p>
        </w:tc>
        <w:tc>
          <w:tcPr>
            <w:tcW w:w="87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A1" w14:textId="77777777" w:rsidR="00B536BD" w:rsidRPr="00803447" w:rsidRDefault="00B536BD">
            <w:pPr>
              <w:spacing w:after="40"/>
              <w:rPr>
                <w:lang w:val="ro-RO"/>
              </w:rPr>
            </w:pPr>
          </w:p>
        </w:tc>
        <w:tc>
          <w:tcPr>
            <w:tcW w:w="8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A2" w14:textId="77777777" w:rsidR="00B536BD" w:rsidRPr="00803447" w:rsidRDefault="00B536BD">
            <w:pPr>
              <w:spacing w:after="40"/>
              <w:rPr>
                <w:lang w:val="ro-RO"/>
              </w:rPr>
            </w:pPr>
          </w:p>
        </w:tc>
        <w:tc>
          <w:tcPr>
            <w:tcW w:w="105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A3" w14:textId="77777777" w:rsidR="00B536BD" w:rsidRPr="00803447" w:rsidRDefault="00B536BD">
            <w:pPr>
              <w:spacing w:after="40"/>
              <w:rPr>
                <w:lang w:val="ro-RO"/>
              </w:rPr>
            </w:pPr>
          </w:p>
        </w:tc>
      </w:tr>
      <w:tr w:rsidR="00B536BD" w:rsidRPr="00803447" w14:paraId="5A0204AA" w14:textId="77777777" w:rsidTr="00803447">
        <w:tblPrEx>
          <w:tblCellMar>
            <w:top w:w="0" w:type="dxa"/>
            <w:bottom w:w="0" w:type="dxa"/>
          </w:tblCellMar>
        </w:tblPrEx>
        <w:tc>
          <w:tcPr>
            <w:tcW w:w="68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A5" w14:textId="77777777" w:rsidR="00B536BD" w:rsidRPr="00803447" w:rsidRDefault="00135DCB">
            <w:pPr>
              <w:spacing w:after="40"/>
              <w:rPr>
                <w:lang w:val="ro-RO"/>
              </w:rPr>
            </w:pPr>
            <w:r w:rsidRPr="00803447">
              <w:rPr>
                <w:sz w:val="20"/>
                <w:szCs w:val="20"/>
                <w:lang w:val="ro-RO"/>
              </w:rPr>
              <w:t>B.1</w:t>
            </w:r>
          </w:p>
        </w:tc>
        <w:tc>
          <w:tcPr>
            <w:tcW w:w="605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A6" w14:textId="77777777" w:rsidR="00B536BD" w:rsidRPr="00803447" w:rsidRDefault="00135DCB">
            <w:pPr>
              <w:spacing w:after="40"/>
              <w:rPr>
                <w:lang w:val="ro-RO"/>
              </w:rPr>
            </w:pPr>
            <w:r w:rsidRPr="00803447">
              <w:rPr>
                <w:sz w:val="20"/>
                <w:szCs w:val="20"/>
                <w:lang w:val="ro-RO"/>
              </w:rPr>
              <w:t>Cel puțin un proiect FSE/FSE+ finalizat (inclusiv POSDRU), cu rol propriu care rezultă din acordul de parteneriat și/sau contractul de finanțare coroborate cu cererea de finanțare, și indicatori de realizare ≥90% atestați prin document emis/aprobat/validat de finanțator (livrabilele proprii sunt opționale)</w:t>
            </w:r>
          </w:p>
        </w:tc>
        <w:tc>
          <w:tcPr>
            <w:tcW w:w="87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A7" w14:textId="77777777" w:rsidR="00B536BD" w:rsidRPr="00803447" w:rsidRDefault="00B536BD">
            <w:pPr>
              <w:spacing w:after="40"/>
              <w:rPr>
                <w:lang w:val="ro-RO"/>
              </w:rPr>
            </w:pPr>
          </w:p>
        </w:tc>
        <w:tc>
          <w:tcPr>
            <w:tcW w:w="8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A8" w14:textId="77777777" w:rsidR="00B536BD" w:rsidRPr="00803447" w:rsidRDefault="00B536BD">
            <w:pPr>
              <w:spacing w:after="40"/>
              <w:rPr>
                <w:lang w:val="ro-RO"/>
              </w:rPr>
            </w:pPr>
          </w:p>
        </w:tc>
        <w:tc>
          <w:tcPr>
            <w:tcW w:w="105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A9" w14:textId="77777777" w:rsidR="00B536BD" w:rsidRPr="00803447" w:rsidRDefault="00B536BD">
            <w:pPr>
              <w:spacing w:after="40"/>
              <w:rPr>
                <w:lang w:val="ro-RO"/>
              </w:rPr>
            </w:pPr>
          </w:p>
        </w:tc>
      </w:tr>
      <w:tr w:rsidR="00B536BD" w:rsidRPr="00803447" w14:paraId="5A0204B0" w14:textId="77777777" w:rsidTr="00803447">
        <w:tblPrEx>
          <w:tblCellMar>
            <w:top w:w="0" w:type="dxa"/>
            <w:bottom w:w="0" w:type="dxa"/>
          </w:tblCellMar>
        </w:tblPrEx>
        <w:tc>
          <w:tcPr>
            <w:tcW w:w="68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AB" w14:textId="77777777" w:rsidR="00B536BD" w:rsidRPr="00803447" w:rsidRDefault="00135DCB">
            <w:pPr>
              <w:spacing w:after="40"/>
              <w:rPr>
                <w:lang w:val="ro-RO"/>
              </w:rPr>
            </w:pPr>
            <w:r w:rsidRPr="00803447">
              <w:rPr>
                <w:sz w:val="20"/>
                <w:szCs w:val="20"/>
                <w:lang w:val="ro-RO"/>
              </w:rPr>
              <w:t>B.2</w:t>
            </w:r>
          </w:p>
        </w:tc>
        <w:tc>
          <w:tcPr>
            <w:tcW w:w="605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AC" w14:textId="77777777" w:rsidR="00B536BD" w:rsidRPr="00803447" w:rsidRDefault="00135DCB">
            <w:pPr>
              <w:spacing w:after="40"/>
              <w:rPr>
                <w:lang w:val="ro-RO"/>
              </w:rPr>
            </w:pPr>
            <w:r w:rsidRPr="00803447">
              <w:rPr>
                <w:sz w:val="20"/>
                <w:szCs w:val="20"/>
                <w:lang w:val="ro-RO"/>
              </w:rPr>
              <w:t>Experiență de minimum 12 luni în reprezentare/informare/mobilizare/organizare a membrilor sau a unor grupuri profesionale ȘI experiență în cel puțin una dintre: rețele sau comunități profesionale, schimburi de experiență, evenimente profesionale, mentorat, campanii de informare, dialog social</w:t>
            </w:r>
          </w:p>
        </w:tc>
        <w:tc>
          <w:tcPr>
            <w:tcW w:w="87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AD" w14:textId="77777777" w:rsidR="00B536BD" w:rsidRPr="00803447" w:rsidRDefault="00B536BD">
            <w:pPr>
              <w:spacing w:after="40"/>
              <w:rPr>
                <w:lang w:val="ro-RO"/>
              </w:rPr>
            </w:pPr>
          </w:p>
        </w:tc>
        <w:tc>
          <w:tcPr>
            <w:tcW w:w="8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AE" w14:textId="77777777" w:rsidR="00B536BD" w:rsidRPr="00803447" w:rsidRDefault="00B536BD">
            <w:pPr>
              <w:spacing w:after="40"/>
              <w:rPr>
                <w:lang w:val="ro-RO"/>
              </w:rPr>
            </w:pPr>
          </w:p>
        </w:tc>
        <w:tc>
          <w:tcPr>
            <w:tcW w:w="105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AF" w14:textId="77777777" w:rsidR="00B536BD" w:rsidRPr="00803447" w:rsidRDefault="00B536BD">
            <w:pPr>
              <w:spacing w:after="40"/>
              <w:rPr>
                <w:lang w:val="ro-RO"/>
              </w:rPr>
            </w:pPr>
          </w:p>
        </w:tc>
      </w:tr>
      <w:tr w:rsidR="00B536BD" w:rsidRPr="00803447" w14:paraId="5A0204B6" w14:textId="77777777" w:rsidTr="00803447">
        <w:tblPrEx>
          <w:tblCellMar>
            <w:top w:w="0" w:type="dxa"/>
            <w:bottom w:w="0" w:type="dxa"/>
          </w:tblCellMar>
        </w:tblPrEx>
        <w:tc>
          <w:tcPr>
            <w:tcW w:w="68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B1" w14:textId="77777777" w:rsidR="00B536BD" w:rsidRPr="00803447" w:rsidRDefault="00135DCB">
            <w:pPr>
              <w:spacing w:after="40"/>
              <w:rPr>
                <w:lang w:val="ro-RO"/>
              </w:rPr>
            </w:pPr>
            <w:r w:rsidRPr="00803447">
              <w:rPr>
                <w:sz w:val="20"/>
                <w:szCs w:val="20"/>
                <w:lang w:val="ro-RO"/>
              </w:rPr>
              <w:t>B.3</w:t>
            </w:r>
          </w:p>
        </w:tc>
        <w:tc>
          <w:tcPr>
            <w:tcW w:w="605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B2" w14:textId="77777777" w:rsidR="00B536BD" w:rsidRPr="00803447" w:rsidRDefault="00135DCB">
            <w:pPr>
              <w:spacing w:after="40"/>
              <w:rPr>
                <w:lang w:val="ro-RO"/>
              </w:rPr>
            </w:pPr>
            <w:r w:rsidRPr="00803447">
              <w:rPr>
                <w:sz w:val="20"/>
                <w:szCs w:val="20"/>
                <w:lang w:val="ro-RO"/>
              </w:rPr>
              <w:t>Capacitate financiară demonstrată prin una dintre cele două metode din GS-CG (suma CA/venituri pe max. 4 ani SAU maximum 40% din AFN totală), cu fișa de calcul anexată</w:t>
            </w:r>
          </w:p>
        </w:tc>
        <w:tc>
          <w:tcPr>
            <w:tcW w:w="87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B3" w14:textId="77777777" w:rsidR="00B536BD" w:rsidRPr="00803447" w:rsidRDefault="00B536BD">
            <w:pPr>
              <w:spacing w:after="40"/>
              <w:rPr>
                <w:lang w:val="ro-RO"/>
              </w:rPr>
            </w:pPr>
          </w:p>
        </w:tc>
        <w:tc>
          <w:tcPr>
            <w:tcW w:w="8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B4" w14:textId="77777777" w:rsidR="00B536BD" w:rsidRPr="00803447" w:rsidRDefault="00B536BD">
            <w:pPr>
              <w:spacing w:after="40"/>
              <w:rPr>
                <w:lang w:val="ro-RO"/>
              </w:rPr>
            </w:pPr>
          </w:p>
        </w:tc>
        <w:tc>
          <w:tcPr>
            <w:tcW w:w="105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B5" w14:textId="77777777" w:rsidR="00B536BD" w:rsidRPr="00803447" w:rsidRDefault="00B536BD">
            <w:pPr>
              <w:spacing w:after="40"/>
              <w:rPr>
                <w:lang w:val="ro-RO"/>
              </w:rPr>
            </w:pPr>
          </w:p>
        </w:tc>
      </w:tr>
      <w:tr w:rsidR="00B536BD" w:rsidRPr="00803447" w14:paraId="5A0204BC" w14:textId="77777777" w:rsidTr="00803447">
        <w:tblPrEx>
          <w:tblCellMar>
            <w:top w:w="0" w:type="dxa"/>
            <w:bottom w:w="0" w:type="dxa"/>
          </w:tblCellMar>
        </w:tblPrEx>
        <w:tc>
          <w:tcPr>
            <w:tcW w:w="68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B7" w14:textId="77777777" w:rsidR="00B536BD" w:rsidRPr="00803447" w:rsidRDefault="00135DCB">
            <w:pPr>
              <w:spacing w:after="40"/>
              <w:rPr>
                <w:lang w:val="ro-RO"/>
              </w:rPr>
            </w:pPr>
            <w:r w:rsidRPr="00803447">
              <w:rPr>
                <w:sz w:val="20"/>
                <w:szCs w:val="20"/>
                <w:lang w:val="ro-RO"/>
              </w:rPr>
              <w:t>C.1</w:t>
            </w:r>
          </w:p>
        </w:tc>
        <w:tc>
          <w:tcPr>
            <w:tcW w:w="605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B8" w14:textId="77777777" w:rsidR="00B536BD" w:rsidRPr="00803447" w:rsidRDefault="00135DCB">
            <w:pPr>
              <w:spacing w:after="40"/>
              <w:rPr>
                <w:lang w:val="ro-RO"/>
              </w:rPr>
            </w:pPr>
            <w:r w:rsidRPr="00803447">
              <w:rPr>
                <w:sz w:val="20"/>
                <w:szCs w:val="20"/>
                <w:lang w:val="ro-RO"/>
              </w:rPr>
              <w:t>Dosar complet și depus în termen, conform secțiunii 5 din procedură</w:t>
            </w:r>
          </w:p>
        </w:tc>
        <w:tc>
          <w:tcPr>
            <w:tcW w:w="87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B9" w14:textId="77777777" w:rsidR="00B536BD" w:rsidRPr="00803447" w:rsidRDefault="00B536BD">
            <w:pPr>
              <w:spacing w:after="40"/>
              <w:rPr>
                <w:lang w:val="ro-RO"/>
              </w:rPr>
            </w:pPr>
          </w:p>
        </w:tc>
        <w:tc>
          <w:tcPr>
            <w:tcW w:w="8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BA" w14:textId="77777777" w:rsidR="00B536BD" w:rsidRPr="00803447" w:rsidRDefault="00B536BD">
            <w:pPr>
              <w:spacing w:after="40"/>
              <w:rPr>
                <w:lang w:val="ro-RO"/>
              </w:rPr>
            </w:pPr>
          </w:p>
        </w:tc>
        <w:tc>
          <w:tcPr>
            <w:tcW w:w="105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204BB" w14:textId="77777777" w:rsidR="00B536BD" w:rsidRPr="00803447" w:rsidRDefault="00B536BD">
            <w:pPr>
              <w:spacing w:after="40"/>
              <w:rPr>
                <w:lang w:val="ro-RO"/>
              </w:rPr>
            </w:pPr>
          </w:p>
        </w:tc>
      </w:tr>
    </w:tbl>
    <w:p w14:paraId="5A0204BD" w14:textId="77777777" w:rsidR="00B536BD" w:rsidRPr="00803447" w:rsidRDefault="00135DCB">
      <w:pPr>
        <w:spacing w:after="100"/>
        <w:jc w:val="both"/>
        <w:rPr>
          <w:lang w:val="ro-RO"/>
        </w:rPr>
      </w:pPr>
      <w:r w:rsidRPr="00803447">
        <w:rPr>
          <w:i/>
          <w:iCs/>
          <w:lang w:val="ro-RO"/>
        </w:rPr>
        <w:lastRenderedPageBreak/>
        <w:t>Etapa I verifică natura juridică a candidatului, asumarea rolurilor și existența documentelor. Ea NU verifică volumul grupului-țintă accesibil, infrastructura preexistentă, numărul de membri ori acordurile încheiate — acestea se punctează în etapa a II-a, la subcriteriile 1.2, 1.3 și 2.2.</w:t>
      </w:r>
    </w:p>
    <w:p w14:paraId="5F526BF9" w14:textId="77777777" w:rsidR="00803447" w:rsidRDefault="00135DCB">
      <w:pPr>
        <w:spacing w:after="100"/>
        <w:jc w:val="both"/>
        <w:rPr>
          <w:b/>
          <w:bCs/>
          <w:lang w:val="ro-RO"/>
        </w:rPr>
      </w:pPr>
      <w:r w:rsidRPr="00803447">
        <w:rPr>
          <w:b/>
          <w:bCs/>
          <w:lang w:val="ro-RO"/>
        </w:rPr>
        <w:t xml:space="preserve">REZULTATUL ETAPEI I:   ☐ ADMIS pentru etapa a II-a   ☐ RESPINS   </w:t>
      </w:r>
    </w:p>
    <w:p w14:paraId="5A0204BE" w14:textId="4C11BB7C" w:rsidR="00B536BD" w:rsidRPr="00803447" w:rsidRDefault="00135DCB">
      <w:pPr>
        <w:spacing w:after="100"/>
        <w:jc w:val="both"/>
        <w:rPr>
          <w:lang w:val="ro-RO"/>
        </w:rPr>
      </w:pPr>
      <w:r w:rsidRPr="00803447">
        <w:rPr>
          <w:b/>
          <w:bCs/>
          <w:lang w:val="ro-RO"/>
        </w:rPr>
        <w:t xml:space="preserve">Motivarea respingerii: </w:t>
      </w:r>
    </w:p>
    <w:p w14:paraId="263C0068" w14:textId="77777777" w:rsidR="00803447" w:rsidRDefault="00135DCB">
      <w:pPr>
        <w:spacing w:after="100"/>
        <w:jc w:val="both"/>
        <w:rPr>
          <w:lang w:val="ro-RO"/>
        </w:rPr>
      </w:pPr>
      <w:r w:rsidRPr="00803447">
        <w:rPr>
          <w:lang w:val="ro-RO"/>
        </w:rPr>
        <w:t>Membrii comisiei de evaluare:</w:t>
      </w:r>
    </w:p>
    <w:p w14:paraId="1DF258C7" w14:textId="77777777" w:rsidR="00803447" w:rsidRDefault="00135DCB">
      <w:pPr>
        <w:spacing w:after="100"/>
        <w:jc w:val="both"/>
        <w:rPr>
          <w:lang w:val="ro-RO"/>
        </w:rPr>
      </w:pPr>
      <w:r w:rsidRPr="00803447">
        <w:rPr>
          <w:lang w:val="ro-RO"/>
        </w:rPr>
        <w:t xml:space="preserve">1. </w:t>
      </w:r>
      <w:r w:rsidRPr="00803447">
        <w:rPr>
          <w:b/>
          <w:bCs/>
          <w:color w:val="C00000"/>
          <w:lang w:val="ro-RO"/>
        </w:rPr>
        <w:t>[DE COMPLETAT]</w:t>
      </w:r>
      <w:r w:rsidRPr="00803447">
        <w:rPr>
          <w:lang w:val="ro-RO"/>
        </w:rPr>
        <w:t xml:space="preserve"> (semnătura)</w:t>
      </w:r>
    </w:p>
    <w:p w14:paraId="64092D27" w14:textId="77777777" w:rsidR="00803447" w:rsidRDefault="00135DCB">
      <w:pPr>
        <w:spacing w:after="100"/>
        <w:jc w:val="both"/>
        <w:rPr>
          <w:lang w:val="ro-RO"/>
        </w:rPr>
      </w:pPr>
      <w:r w:rsidRPr="00803447">
        <w:rPr>
          <w:lang w:val="ro-RO"/>
        </w:rPr>
        <w:t xml:space="preserve"> 2. </w:t>
      </w:r>
      <w:r w:rsidRPr="00803447">
        <w:rPr>
          <w:b/>
          <w:bCs/>
          <w:color w:val="C00000"/>
          <w:lang w:val="ro-RO"/>
        </w:rPr>
        <w:t>[DE COMPLETAT]</w:t>
      </w:r>
      <w:r w:rsidRPr="00803447">
        <w:rPr>
          <w:lang w:val="ro-RO"/>
        </w:rPr>
        <w:t xml:space="preserve"> (semnătura) </w:t>
      </w:r>
    </w:p>
    <w:p w14:paraId="5A0204BF" w14:textId="75449B5D" w:rsidR="00B536BD" w:rsidRPr="00803447" w:rsidRDefault="00135DCB">
      <w:pPr>
        <w:spacing w:after="100"/>
        <w:jc w:val="both"/>
        <w:rPr>
          <w:lang w:val="ro-RO"/>
        </w:rPr>
      </w:pPr>
      <w:r w:rsidRPr="00803447">
        <w:rPr>
          <w:lang w:val="ro-RO"/>
        </w:rPr>
        <w:t xml:space="preserve">3. </w:t>
      </w:r>
      <w:r w:rsidRPr="00803447">
        <w:rPr>
          <w:b/>
          <w:bCs/>
          <w:color w:val="C00000"/>
          <w:lang w:val="ro-RO"/>
        </w:rPr>
        <w:t>[DE COMPLETAT]</w:t>
      </w:r>
      <w:r w:rsidRPr="00803447">
        <w:rPr>
          <w:lang w:val="ro-RO"/>
        </w:rPr>
        <w:t xml:space="preserve"> (semnătura)</w:t>
      </w:r>
    </w:p>
    <w:sectPr w:rsidR="00B536BD" w:rsidRPr="00803447">
      <w:headerReference w:type="default" r:id="rId7"/>
      <w:footerReference w:type="default" r:id="rId8"/>
      <w:pgSz w:w="11906" w:h="16838"/>
      <w:pgMar w:top="2552" w:right="1134" w:bottom="1418" w:left="1134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E766C" w14:textId="77777777" w:rsidR="00135DCB" w:rsidRDefault="00135DCB">
      <w:r>
        <w:separator/>
      </w:r>
    </w:p>
  </w:endnote>
  <w:endnote w:type="continuationSeparator" w:id="0">
    <w:p w14:paraId="55176095" w14:textId="77777777" w:rsidR="00135DCB" w:rsidRDefault="00135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204C1" w14:textId="77777777" w:rsidR="00135DCB" w:rsidRDefault="00135DCB" w:rsidP="004F65DC">
    <w:r>
      <w:tab/>
    </w:r>
    <w:r>
      <w:rPr>
        <w:noProof/>
        <w14:ligatures w14:val="standardContextual"/>
      </w:rPr>
      <w:drawing>
        <wp:inline distT="0" distB="0" distL="0" distR="0" wp14:anchorId="5A0204C5" wp14:editId="5A0204C6">
          <wp:extent cx="5943600" cy="564515"/>
          <wp:effectExtent l="0" t="0" r="0" b="6985"/>
          <wp:docPr id="44077590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7501982" name="Picture 19275019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564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510F5" w14:textId="77777777" w:rsidR="00135DCB" w:rsidRDefault="00135DCB">
      <w:r>
        <w:separator/>
      </w:r>
    </w:p>
  </w:footnote>
  <w:footnote w:type="continuationSeparator" w:id="0">
    <w:p w14:paraId="35077EF5" w14:textId="77777777" w:rsidR="00135DCB" w:rsidRDefault="00135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204C0" w14:textId="77777777" w:rsidR="00135DCB" w:rsidRDefault="00135DCB">
    <w:sdt>
      <w:sdtPr>
        <w:id w:val="-263540669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5A0204C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" o:spid="_x0000_s1025" type="#_x0000_t136" alt="" style="position:absolute;margin-left:371.6pt;margin-top:313.75pt;width:232.45pt;height:34pt;rotation:270;z-index:-251658752;mso-wrap-edited:f;mso-width-percent:0;mso-height-percent:0;mso-position-horizontal-relative:margin;mso-position-vertical-relative:margin;mso-width-percent:0;mso-height-percent:0" o:allowincell="f" fillcolor="silver" stroked="f">
              <v:fill opacity=".5"/>
              <v:textpath style="font-family:&quot;Times New Roman&quot;;font-size:1pt" string="www.myupb.ro"/>
              <w10:wrap anchorx="margin" anchory="margin"/>
            </v:shape>
          </w:pict>
        </w:r>
      </w:sdtContent>
    </w:sdt>
    <w:r>
      <w:rPr>
        <w:noProof/>
        <w14:ligatures w14:val="standardContextual"/>
      </w:rPr>
      <w:drawing>
        <wp:inline distT="0" distB="0" distL="0" distR="0" wp14:anchorId="5A0204C3" wp14:editId="5A0204C4">
          <wp:extent cx="5943600" cy="1051560"/>
          <wp:effectExtent l="0" t="0" r="0" b="0"/>
          <wp:docPr id="306149953" name="Picture 2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1256686" name="Picture 2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051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10BBC"/>
    <w:multiLevelType w:val="hybridMultilevel"/>
    <w:tmpl w:val="DFA2F90E"/>
    <w:lvl w:ilvl="0" w:tplc="28BC3CAE">
      <w:start w:val="1"/>
      <w:numFmt w:val="bullet"/>
      <w:lvlText w:val="●"/>
      <w:lvlJc w:val="left"/>
      <w:pPr>
        <w:ind w:left="720" w:hanging="360"/>
      </w:pPr>
    </w:lvl>
    <w:lvl w:ilvl="1" w:tplc="4B3250B4">
      <w:start w:val="1"/>
      <w:numFmt w:val="bullet"/>
      <w:lvlText w:val="○"/>
      <w:lvlJc w:val="left"/>
      <w:pPr>
        <w:ind w:left="1440" w:hanging="360"/>
      </w:pPr>
    </w:lvl>
    <w:lvl w:ilvl="2" w:tplc="8814DCBA">
      <w:start w:val="1"/>
      <w:numFmt w:val="bullet"/>
      <w:lvlText w:val="■"/>
      <w:lvlJc w:val="left"/>
      <w:pPr>
        <w:ind w:left="2160" w:hanging="360"/>
      </w:pPr>
    </w:lvl>
    <w:lvl w:ilvl="3" w:tplc="687844C0">
      <w:start w:val="1"/>
      <w:numFmt w:val="bullet"/>
      <w:lvlText w:val="●"/>
      <w:lvlJc w:val="left"/>
      <w:pPr>
        <w:ind w:left="2880" w:hanging="360"/>
      </w:pPr>
    </w:lvl>
    <w:lvl w:ilvl="4" w:tplc="CED099CE">
      <w:start w:val="1"/>
      <w:numFmt w:val="bullet"/>
      <w:lvlText w:val="○"/>
      <w:lvlJc w:val="left"/>
      <w:pPr>
        <w:ind w:left="3600" w:hanging="360"/>
      </w:pPr>
    </w:lvl>
    <w:lvl w:ilvl="5" w:tplc="EFCADB80">
      <w:start w:val="1"/>
      <w:numFmt w:val="bullet"/>
      <w:lvlText w:val="■"/>
      <w:lvlJc w:val="left"/>
      <w:pPr>
        <w:ind w:left="4320" w:hanging="360"/>
      </w:pPr>
    </w:lvl>
    <w:lvl w:ilvl="6" w:tplc="755CCB9A">
      <w:start w:val="1"/>
      <w:numFmt w:val="bullet"/>
      <w:lvlText w:val="●"/>
      <w:lvlJc w:val="left"/>
      <w:pPr>
        <w:ind w:left="5040" w:hanging="360"/>
      </w:pPr>
    </w:lvl>
    <w:lvl w:ilvl="7" w:tplc="4BA2F950">
      <w:start w:val="1"/>
      <w:numFmt w:val="bullet"/>
      <w:lvlText w:val="●"/>
      <w:lvlJc w:val="left"/>
      <w:pPr>
        <w:ind w:left="5760" w:hanging="360"/>
      </w:pPr>
    </w:lvl>
    <w:lvl w:ilvl="8" w:tplc="2A88236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DF847D0"/>
    <w:multiLevelType w:val="hybridMultilevel"/>
    <w:tmpl w:val="98B6E254"/>
    <w:lvl w:ilvl="0" w:tplc="415E35BC">
      <w:start w:val="1"/>
      <w:numFmt w:val="bullet"/>
      <w:lvlText w:val="•"/>
      <w:lvlJc w:val="left"/>
      <w:pPr>
        <w:ind w:left="360" w:hanging="240"/>
      </w:pPr>
    </w:lvl>
    <w:lvl w:ilvl="1" w:tplc="D1DC6D60">
      <w:numFmt w:val="decimal"/>
      <w:lvlText w:val=""/>
      <w:lvlJc w:val="left"/>
    </w:lvl>
    <w:lvl w:ilvl="2" w:tplc="76564C60">
      <w:numFmt w:val="decimal"/>
      <w:lvlText w:val=""/>
      <w:lvlJc w:val="left"/>
    </w:lvl>
    <w:lvl w:ilvl="3" w:tplc="643AA032">
      <w:numFmt w:val="decimal"/>
      <w:lvlText w:val=""/>
      <w:lvlJc w:val="left"/>
    </w:lvl>
    <w:lvl w:ilvl="4" w:tplc="05CA91C8">
      <w:numFmt w:val="decimal"/>
      <w:lvlText w:val=""/>
      <w:lvlJc w:val="left"/>
    </w:lvl>
    <w:lvl w:ilvl="5" w:tplc="1C8ED5EE">
      <w:numFmt w:val="decimal"/>
      <w:lvlText w:val=""/>
      <w:lvlJc w:val="left"/>
    </w:lvl>
    <w:lvl w:ilvl="6" w:tplc="88B29D52">
      <w:numFmt w:val="decimal"/>
      <w:lvlText w:val=""/>
      <w:lvlJc w:val="left"/>
    </w:lvl>
    <w:lvl w:ilvl="7" w:tplc="DADE06FC">
      <w:numFmt w:val="decimal"/>
      <w:lvlText w:val=""/>
      <w:lvlJc w:val="left"/>
    </w:lvl>
    <w:lvl w:ilvl="8" w:tplc="41AA75AA">
      <w:numFmt w:val="decimal"/>
      <w:lvlText w:val=""/>
      <w:lvlJc w:val="left"/>
    </w:lvl>
  </w:abstractNum>
  <w:num w:numId="1" w16cid:durableId="123643238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6BD"/>
    <w:rsid w:val="00135DCB"/>
    <w:rsid w:val="00247C62"/>
    <w:rsid w:val="00803447"/>
    <w:rsid w:val="00B5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020472"/>
  <w15:docId w15:val="{3C0F9AA5-6258-408D-9FA9-C6E73372D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2274</Characters>
  <Application>Microsoft Office Word</Application>
  <DocSecurity>0</DocSecurity>
  <Lines>18</Lines>
  <Paragraphs>5</Paragraphs>
  <ScaleCrop>false</ScaleCrop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Andrei Linu</cp:lastModifiedBy>
  <cp:revision>2</cp:revision>
  <dcterms:created xsi:type="dcterms:W3CDTF">2026-08-07T11:33:00Z</dcterms:created>
  <dcterms:modified xsi:type="dcterms:W3CDTF">2026-08-07T11:42:00Z</dcterms:modified>
</cp:coreProperties>
</file>