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D96E" w14:textId="77777777" w:rsidR="00472E2C" w:rsidRPr="00C038B9" w:rsidRDefault="00472E2C" w:rsidP="00656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8864"/>
      </w:tblGrid>
      <w:tr w:rsidR="00656B9C" w14:paraId="0A5E2ACD" w14:textId="77777777" w:rsidTr="00656B9C">
        <w:tc>
          <w:tcPr>
            <w:tcW w:w="1626" w:type="dxa"/>
            <w:vAlign w:val="center"/>
          </w:tcPr>
          <w:p w14:paraId="353858D1" w14:textId="77777777" w:rsidR="00656B9C" w:rsidRDefault="00656B9C" w:rsidP="00656B9C">
            <w:pPr>
              <w:pStyle w:val="Header"/>
              <w:spacing w:line="276" w:lineRule="auto"/>
              <w:jc w:val="both"/>
              <w:rPr>
                <w:rFonts w:ascii="Arial Narrow" w:hAnsi="Arial Narrow" w:cs="Arial"/>
                <w:color w:val="0559A1"/>
                <w:sz w:val="26"/>
                <w:szCs w:val="26"/>
              </w:rPr>
            </w:pPr>
            <w:r>
              <w:rPr>
                <w:rFonts w:ascii="Trajan Pro" w:hAnsi="Trajan Pro"/>
                <w:noProof/>
              </w:rPr>
              <w:drawing>
                <wp:inline distT="0" distB="0" distL="0" distR="0" wp14:anchorId="599CAF39" wp14:editId="3FEB17B3">
                  <wp:extent cx="723014" cy="723014"/>
                  <wp:effectExtent l="0" t="0" r="1270" b="1270"/>
                  <wp:docPr id="30" name="Picture 3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01" cy="72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4" w:type="dxa"/>
            <w:vAlign w:val="center"/>
          </w:tcPr>
          <w:p w14:paraId="4DB42856" w14:textId="00174991" w:rsidR="00656B9C" w:rsidRPr="00BF6482" w:rsidRDefault="00656B9C" w:rsidP="00656B9C">
            <w:pPr>
              <w:pStyle w:val="Header"/>
              <w:spacing w:line="276" w:lineRule="auto"/>
              <w:ind w:left="-39"/>
              <w:jc w:val="both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                                     </w:t>
            </w:r>
            <w:r w:rsidRPr="00BF6482">
              <w:rPr>
                <w:color w:val="002060"/>
                <w:sz w:val="26"/>
                <w:szCs w:val="26"/>
              </w:rPr>
              <w:t>MINISTERUL EDUCAȚIEI</w:t>
            </w:r>
          </w:p>
          <w:p w14:paraId="137C3FFD" w14:textId="77777777" w:rsidR="00656B9C" w:rsidRPr="00656B9C" w:rsidRDefault="00656B9C" w:rsidP="00656B9C">
            <w:pPr>
              <w:pStyle w:val="Header"/>
              <w:tabs>
                <w:tab w:val="clear" w:pos="4680"/>
              </w:tabs>
              <w:spacing w:line="276" w:lineRule="auto"/>
              <w:ind w:left="-39"/>
              <w:jc w:val="both"/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656B9C">
              <w:rPr>
                <w:b/>
                <w:bCs/>
                <w:color w:val="002060"/>
                <w:sz w:val="26"/>
                <w:szCs w:val="26"/>
                <w:u w:val="single"/>
              </w:rPr>
              <w:t xml:space="preserve">Universitatea Națională de Știință și Tehnologie POLITEHNICA București </w:t>
            </w:r>
          </w:p>
          <w:p w14:paraId="20AF9119" w14:textId="77777777" w:rsidR="00656B9C" w:rsidRPr="00533647" w:rsidRDefault="00656B9C" w:rsidP="00656B9C">
            <w:pPr>
              <w:pStyle w:val="Header"/>
              <w:spacing w:line="276" w:lineRule="auto"/>
              <w:ind w:left="-39"/>
              <w:jc w:val="both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14:paraId="34D7D414" w14:textId="77777777" w:rsidR="0024558F" w:rsidRPr="00C038B9" w:rsidRDefault="00472E2C" w:rsidP="00656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                                                                                             </w:t>
      </w:r>
      <w:r w:rsidR="0024558F"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         </w:t>
      </w:r>
    </w:p>
    <w:p w14:paraId="4A868C0B" w14:textId="77777777" w:rsidR="0024558F" w:rsidRPr="00C038B9" w:rsidRDefault="0024558F" w:rsidP="00656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97CCCF1" w14:textId="77777777" w:rsidR="00656B9C" w:rsidRDefault="0024558F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                                                                                                                 </w:t>
      </w:r>
    </w:p>
    <w:p w14:paraId="7CA8B84F" w14:textId="77777777" w:rsidR="00656B9C" w:rsidRDefault="00656B9C" w:rsidP="00C91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F602D45" w14:textId="21BC896A" w:rsidR="00472E2C" w:rsidRPr="00C038B9" w:rsidRDefault="00656B9C" w:rsidP="00C91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                                                                                                                       </w:t>
      </w:r>
      <w:r w:rsidR="0024558F"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</w:t>
      </w:r>
      <w:r w:rsidR="00472E2C"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Aprob,</w:t>
      </w:r>
    </w:p>
    <w:p w14:paraId="27B5A7E1" w14:textId="4104B5C6" w:rsidR="00472E2C" w:rsidRPr="00C038B9" w:rsidRDefault="00472E2C" w:rsidP="00C915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……………………</w:t>
      </w:r>
    </w:p>
    <w:p w14:paraId="6CBE348F" w14:textId="57F344AA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A9E0B32" w14:textId="77777777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EF6274B" w14:textId="624ED163" w:rsidR="00472E2C" w:rsidRPr="00C038B9" w:rsidRDefault="00472E2C" w:rsidP="00C9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  <w:t>FIȘA POSTULUI</w:t>
      </w: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  <w:t>Nr. .......</w:t>
      </w:r>
    </w:p>
    <w:p w14:paraId="3858D579" w14:textId="77777777" w:rsidR="0024558F" w:rsidRPr="00C038B9" w:rsidRDefault="0024558F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44E702B" w14:textId="77777777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1031E848" w14:textId="77777777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A</w:t>
      </w: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Informații generale privind postul</w:t>
      </w:r>
    </w:p>
    <w:p w14:paraId="65A8D0A5" w14:textId="6D6A3D54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1.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Nivelul postului:</w:t>
      </w:r>
      <w:r w:rsid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funcție de execuție</w:t>
      </w:r>
    </w:p>
    <w:p w14:paraId="0E37B593" w14:textId="1B6F07BA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2.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Denumirea postului:</w:t>
      </w:r>
      <w:r w:rsid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BC4FE3" w:rsidRP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Asistent de cercetare științifică</w:t>
      </w:r>
    </w:p>
    <w:p w14:paraId="0A3D8134" w14:textId="3A9F1C67" w:rsidR="00472E2C" w:rsidRPr="00C038B9" w:rsidRDefault="00BC4FE3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3</w:t>
      </w:r>
      <w:r w:rsidR="00472E2C"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="00472E2C"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="00472E2C"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Scopul principal al postului:</w:t>
      </w:r>
      <w:r w:rsidRPr="00BC4FE3">
        <w:t xml:space="preserve"> </w:t>
      </w:r>
      <w:r w:rsidRP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îndeplinirea atribuțiilor și efectuarea activităților desfășurate în cadrul proiectului „VOITA – Sistem informatic integrat de Voice to Text Analytics”</w:t>
      </w:r>
    </w:p>
    <w:p w14:paraId="74924F3A" w14:textId="77777777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BF64BC6" w14:textId="77777777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B.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Condiții specifice pentru ocuparea postului</w:t>
      </w:r>
    </w:p>
    <w:p w14:paraId="22C5AD65" w14:textId="565C5BAB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1.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Studii de specialitate</w:t>
      </w:r>
      <w:r w:rsidR="00C915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: </w:t>
      </w:r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studii superioare de lungă durată</w:t>
      </w:r>
      <w:r w:rsid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absolvite cu diplomă de</w:t>
      </w:r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licenţă</w:t>
      </w:r>
      <w:proofErr w:type="spellEnd"/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, master</w:t>
      </w:r>
      <w:r w:rsid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678B6EA9" w14:textId="599CA386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2.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Perfecționări (specializări):</w:t>
      </w:r>
      <w:r w:rsidR="00B76361" w:rsidRPr="00B76361">
        <w:t xml:space="preserve"> </w:t>
      </w:r>
      <w:r w:rsidR="00B76361" w:rsidRPr="00B763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științe inginerești</w:t>
      </w:r>
      <w:r w:rsid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</w:p>
    <w:p w14:paraId="6B213C2F" w14:textId="693A2870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3.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Cunoștințe de operare/programare pe calculator (necesitate și nivel):</w:t>
      </w:r>
      <w:r w:rsidR="00BC4FE3" w:rsidRP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BC4FE3" w:rsidRPr="00EF2A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conform studiilor</w:t>
      </w:r>
      <w:r w:rsid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</w:p>
    <w:p w14:paraId="750EBB66" w14:textId="48B88EA2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4.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Limbi străine (necesitate și nivel) cunoscute:</w:t>
      </w:r>
      <w:r w:rsidR="00E37F83" w:rsidRPr="00E37F83">
        <w:t xml:space="preserve"> </w:t>
      </w:r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Limba Englez</w:t>
      </w:r>
      <w:r w:rsid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ă</w:t>
      </w:r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: citit/ scris/ vorbit </w:t>
      </w:r>
      <w:r w:rsid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–</w:t>
      </w:r>
      <w:r w:rsidR="00E37F83" w:rsidRPr="00E37F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avansat</w:t>
      </w:r>
      <w:r w:rsid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</w:p>
    <w:p w14:paraId="513840A6" w14:textId="77777777" w:rsidR="00472E2C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5.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Abilități, calități și aptitudini necesare:</w:t>
      </w:r>
    </w:p>
    <w:p w14:paraId="7144A9F0" w14:textId="2AE0108F" w:rsidR="00BC4FE3" w:rsidRPr="00C038B9" w:rsidRDefault="00BC4FE3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Foarte ordonat, conștiincios, prompt</w:t>
      </w:r>
      <w:r w:rsid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, b</w:t>
      </w:r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un organizator, bu</w:t>
      </w:r>
      <w:r w:rsid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nă</w:t>
      </w:r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comunicare</w:t>
      </w:r>
      <w:r w:rsid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, c</w:t>
      </w:r>
      <w:r w:rsidRPr="009814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apacitate de analiză și sinteză</w:t>
      </w:r>
      <w:r w:rsid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</w:p>
    <w:p w14:paraId="7614FF3C" w14:textId="11BA31A8" w:rsidR="00472E2C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6.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Cerințe specifice:</w:t>
      </w:r>
    </w:p>
    <w:p w14:paraId="6492922F" w14:textId="78EE6030" w:rsidR="00BC4FE3" w:rsidRDefault="00BC4FE3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-</w:t>
      </w:r>
      <w:r w:rsidRPr="00BC4FE3">
        <w:t xml:space="preserve"> </w:t>
      </w:r>
      <w:r w:rsidRP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vechime în mun</w:t>
      </w:r>
      <w:r w:rsid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că</w:t>
      </w:r>
      <w:r w:rsidRP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: </w:t>
      </w:r>
      <w:r w:rsid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minim</w:t>
      </w:r>
      <w:r w:rsidRP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5 ani</w:t>
      </w:r>
    </w:p>
    <w:p w14:paraId="2BA14A1C" w14:textId="4D73D916" w:rsidR="00BC4FE3" w:rsidRDefault="00BC4FE3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- experiență de dezvoltare software în sisteme embedded - minim 5 ani</w:t>
      </w:r>
    </w:p>
    <w:p w14:paraId="1505BFCB" w14:textId="7C46D1AD" w:rsidR="00BC4FE3" w:rsidRPr="00C038B9" w:rsidRDefault="00BC4FE3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-</w:t>
      </w:r>
      <w:r w:rsidRP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experiență de programare Matlab, Python, Java și CC.</w:t>
      </w:r>
    </w:p>
    <w:p w14:paraId="2E4965A4" w14:textId="55C16237" w:rsidR="00472E2C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5943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7</w:t>
      </w: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Competența managerială (cunoștințe de management, calități și aptitudini manageriale):</w:t>
      </w:r>
      <w:r w:rsidR="00BC4FE3" w:rsidRP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  <w:r w:rsid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</w:p>
    <w:p w14:paraId="667F72C7" w14:textId="77777777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2631B4D" w14:textId="77777777" w:rsidR="00472E2C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C.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Atribuțiile postului:</w:t>
      </w:r>
    </w:p>
    <w:p w14:paraId="6282577F" w14:textId="77777777" w:rsidR="00BC4FE3" w:rsidRPr="00C038B9" w:rsidRDefault="00BC4FE3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5076B8A5" w14:textId="48EA459F" w:rsidR="00BC4FE3" w:rsidRPr="00680261" w:rsidRDefault="00BC4FE3" w:rsidP="006802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bookmarkStart w:id="0" w:name="_Hlk144845813"/>
      <w:r w:rsidRPr="006802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Respectă cerințele din Acordul de Parteneriat;</w:t>
      </w:r>
    </w:p>
    <w:p w14:paraId="75E1AEB4" w14:textId="77777777" w:rsidR="00656B9C" w:rsidRDefault="00BC4FE3" w:rsidP="00C915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Realizează orice alte sarcini stabilite de Responsabilul de proiect UPB în funcție de necesitățile identificate pe parcursul implementării proiectului;</w:t>
      </w:r>
    </w:p>
    <w:p w14:paraId="2869758B" w14:textId="6AA92447" w:rsidR="00BC4FE3" w:rsidRPr="00656B9C" w:rsidRDefault="00BC4FE3" w:rsidP="00C915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Realizează activități de cercetare specifice proiectului:</w:t>
      </w:r>
    </w:p>
    <w:p w14:paraId="64DB7802" w14:textId="77777777" w:rsidR="00656B9C" w:rsidRDefault="00BC4FE3" w:rsidP="00C91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Cercetarea și analiza cadrului teoretic și practic privind proiectarea, dezvoltarea și implementarea unui sistem informatic integrat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Voice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to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Text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Analytics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;</w:t>
      </w:r>
    </w:p>
    <w:p w14:paraId="6E0ABA1F" w14:textId="77777777" w:rsidR="00656B9C" w:rsidRDefault="00BC4FE3" w:rsidP="00C91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Realizarea modelului conceptual al Sistemului Informatic Integrat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Voice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to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Text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Analytics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</w:p>
    <w:p w14:paraId="25563375" w14:textId="77777777" w:rsidR="00656B9C" w:rsidRDefault="00BC4FE3" w:rsidP="00C91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Specificațiile Modelului de limba pentru Sistemul Informatic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lntegrat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Voice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to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Text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Analytics</w:t>
      </w:r>
      <w:proofErr w:type="spellEnd"/>
    </w:p>
    <w:p w14:paraId="2BB244DC" w14:textId="77777777" w:rsidR="00656B9C" w:rsidRDefault="00BC4FE3" w:rsidP="00C91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lastRenderedPageBreak/>
        <w:t xml:space="preserve">Software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Development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- Dezvoltarea software a Modelului de limbă și soluția tehnică propusă pentru implementare</w:t>
      </w:r>
    </w:p>
    <w:p w14:paraId="01D2B7A4" w14:textId="77777777" w:rsidR="00656B9C" w:rsidRDefault="00BC4FE3" w:rsidP="00C91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Integrarea Modelului de limbă în soluția de transcriere de vorbire a Sistemului Informatic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lntegrat</w:t>
      </w:r>
      <w:proofErr w:type="spellEnd"/>
    </w:p>
    <w:p w14:paraId="7A820680" w14:textId="77777777" w:rsidR="00656B9C" w:rsidRDefault="00BC4FE3" w:rsidP="00C91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Realizarea Modulului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diarizare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pentru Sistemul Informatic Integrat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Voice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to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Text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Analytics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</w:p>
    <w:p w14:paraId="4AD2BDC1" w14:textId="77777777" w:rsidR="00656B9C" w:rsidRDefault="00BC4FE3" w:rsidP="00C91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Specificațiile Modulului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diarizare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pentru Sistemul Informatic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lntegrat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Voice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to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Text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Analytics</w:t>
      </w:r>
      <w:proofErr w:type="spellEnd"/>
    </w:p>
    <w:p w14:paraId="0C0BC393" w14:textId="77777777" w:rsidR="00656B9C" w:rsidRDefault="00BC4FE3" w:rsidP="00C91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Software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Development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- Dezvoltarea software a Modulului de diarizare: la nivel de demonstrator</w:t>
      </w:r>
    </w:p>
    <w:p w14:paraId="248AC8B4" w14:textId="77777777" w:rsidR="00656B9C" w:rsidRDefault="00BC4FE3" w:rsidP="00C91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Realizarea Modulului de post-procesare a transcrierilor pentru Sistemul Informatic Integrat de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Voice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to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Text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Analytics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</w:p>
    <w:p w14:paraId="2A12BDB7" w14:textId="77777777" w:rsidR="00656B9C" w:rsidRDefault="00BC4FE3" w:rsidP="00C91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Specificațiile Modulului de post-procesare a transcrierilor</w:t>
      </w:r>
    </w:p>
    <w:p w14:paraId="43B69CEE" w14:textId="77777777" w:rsidR="00656B9C" w:rsidRDefault="00BC4FE3" w:rsidP="00C91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Software </w:t>
      </w:r>
      <w:proofErr w:type="spellStart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Development</w:t>
      </w:r>
      <w:proofErr w:type="spellEnd"/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- Dezvoltarea software a Modulului de post-procesare a transcrierilor: la nivel de demonstrator</w:t>
      </w:r>
    </w:p>
    <w:p w14:paraId="40C38940" w14:textId="77777777" w:rsidR="00656B9C" w:rsidRDefault="00BC4FE3" w:rsidP="00C91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Validarea și evaluarea operațională a produsului integrat și a funcționalităților acestuia</w:t>
      </w:r>
    </w:p>
    <w:p w14:paraId="7B4A4989" w14:textId="77777777" w:rsidR="00656B9C" w:rsidRDefault="00BC4FE3" w:rsidP="00C91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Testarea în condiții de laborator a funcționării produsului integrat și a modulelor componente</w:t>
      </w:r>
    </w:p>
    <w:p w14:paraId="232D080A" w14:textId="77777777" w:rsidR="00656B9C" w:rsidRDefault="00BC4FE3" w:rsidP="00C91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Realizează documentație tehnică bazată pe rezultatele obținute;</w:t>
      </w:r>
    </w:p>
    <w:p w14:paraId="6F1B3F19" w14:textId="1977C77F" w:rsidR="00472E2C" w:rsidRPr="00656B9C" w:rsidRDefault="00BC4FE3" w:rsidP="00C915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56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Diseminează rezultatele proiectului.</w:t>
      </w:r>
    </w:p>
    <w:bookmarkEnd w:id="0"/>
    <w:p w14:paraId="66B5B116" w14:textId="77777777" w:rsidR="00BC4FE3" w:rsidRPr="00C038B9" w:rsidRDefault="00BC4FE3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3509207" w14:textId="77777777" w:rsidR="00472E2C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D.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Sfera relațională a titularului postului</w:t>
      </w:r>
    </w:p>
    <w:p w14:paraId="3FD1C432" w14:textId="77777777" w:rsidR="00C91536" w:rsidRPr="00C038B9" w:rsidRDefault="00C91536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4FED868" w14:textId="77777777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1.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Sfera relațională internă:</w:t>
      </w:r>
    </w:p>
    <w:p w14:paraId="0C602604" w14:textId="77777777" w:rsidR="00963751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a)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Relații ierarhice:</w:t>
      </w:r>
    </w:p>
    <w:p w14:paraId="7685665F" w14:textId="6C2346DE" w:rsidR="00963751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–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subordonat față de:</w:t>
      </w:r>
      <w:r w:rsidR="00BC4FE3" w:rsidRPr="00BC4FE3">
        <w:t xml:space="preserve"> </w:t>
      </w:r>
      <w:r w:rsidR="00BC4FE3" w:rsidRP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directorul de proiect</w:t>
      </w:r>
    </w:p>
    <w:p w14:paraId="7FC0DAA8" w14:textId="037F8B11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–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superior pentru:</w:t>
      </w:r>
      <w:r w:rsidR="00BC4FE3" w:rsidRPr="00BC4FE3">
        <w:t xml:space="preserve"> </w:t>
      </w:r>
      <w:r w:rsidR="00BC4FE3" w:rsidRP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</w:p>
    <w:p w14:paraId="24915DD0" w14:textId="4E62DA25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b)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Relații funcționale:</w:t>
      </w:r>
      <w:r w:rsidR="00BC4FE3" w:rsidRP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</w:p>
    <w:p w14:paraId="77C8B4EC" w14:textId="293CE8BA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c)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Relații de control:</w:t>
      </w:r>
      <w:r w:rsidR="00BC4FE3" w:rsidRP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</w:p>
    <w:p w14:paraId="69D1C30F" w14:textId="0570DA02" w:rsidR="00472E2C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d)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Relații de reprezentare:</w:t>
      </w:r>
      <w:r w:rsidR="00BC4FE3" w:rsidRP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</w:p>
    <w:p w14:paraId="2B217CF6" w14:textId="77777777" w:rsidR="00C91536" w:rsidRPr="00C038B9" w:rsidRDefault="00C91536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F350412" w14:textId="77777777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2.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Sfera relațională externă:</w:t>
      </w:r>
    </w:p>
    <w:p w14:paraId="1FE9F66A" w14:textId="7130F166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a)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cu autorități și instituții publice:</w:t>
      </w:r>
      <w:r w:rsidR="00BC4FE3" w:rsidRP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</w:p>
    <w:p w14:paraId="6D9F0C1C" w14:textId="2B75922D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b)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cu organizații internaționale:</w:t>
      </w:r>
      <w:r w:rsidR="00BC4FE3" w:rsidRP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</w:p>
    <w:p w14:paraId="09A07294" w14:textId="00181166" w:rsidR="00472E2C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c)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cu persoane juridice private:</w:t>
      </w:r>
      <w:r w:rsidR="00BC4FE3" w:rsidRP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 este cazul</w:t>
      </w:r>
    </w:p>
    <w:p w14:paraId="73B5017F" w14:textId="77777777" w:rsidR="00C91536" w:rsidRPr="00C038B9" w:rsidRDefault="00C91536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6B585A86" w14:textId="368C483F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3.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Delegarea de atribuții și competență:</w:t>
      </w:r>
      <w:r w:rsidR="00BC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-</w:t>
      </w:r>
    </w:p>
    <w:p w14:paraId="3795C0D0" w14:textId="77777777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528215F" w14:textId="77777777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E.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Întocmit de:</w:t>
      </w:r>
    </w:p>
    <w:p w14:paraId="2F9516CC" w14:textId="77777777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1.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Numele și prenumele:</w:t>
      </w:r>
    </w:p>
    <w:p w14:paraId="05986F6C" w14:textId="77777777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2.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Funcția de conducere:</w:t>
      </w:r>
    </w:p>
    <w:p w14:paraId="43F73782" w14:textId="77777777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3.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Semnătura .....</w:t>
      </w:r>
    </w:p>
    <w:p w14:paraId="7E1955AF" w14:textId="77777777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4.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Data întocmirii .....</w:t>
      </w:r>
    </w:p>
    <w:p w14:paraId="2CF90426" w14:textId="77777777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6820FD18" w14:textId="77777777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F.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Luat la cunoștință de către ocupantul postului</w:t>
      </w:r>
    </w:p>
    <w:p w14:paraId="549A7302" w14:textId="68CD4115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1.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Numele și prenumele:</w:t>
      </w:r>
      <w:r w:rsidR="00BC4FE3" w:rsidRPr="00BC4FE3">
        <w:t xml:space="preserve"> </w:t>
      </w:r>
      <w:r w:rsidR="00C91536">
        <w:t>…..</w:t>
      </w:r>
    </w:p>
    <w:p w14:paraId="443B0624" w14:textId="77777777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2.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Semnătura .....</w:t>
      </w:r>
    </w:p>
    <w:p w14:paraId="27677AEE" w14:textId="77777777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C038B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3.</w:t>
      </w:r>
      <w:r w:rsidRPr="00C038B9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C03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Data .....</w:t>
      </w:r>
    </w:p>
    <w:p w14:paraId="47E3CCDC" w14:textId="77777777" w:rsidR="00472E2C" w:rsidRPr="00C038B9" w:rsidRDefault="00472E2C" w:rsidP="00C91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5FD4AC5E" w14:textId="1071B151" w:rsidR="00C91536" w:rsidRPr="00C91536" w:rsidRDefault="00C91536" w:rsidP="00C91536">
      <w:pPr>
        <w:tabs>
          <w:tab w:val="left" w:pos="1331"/>
        </w:tabs>
        <w:rPr>
          <w:rFonts w:ascii="Times New Roman" w:hAnsi="Times New Roman" w:cs="Times New Roman"/>
          <w:sz w:val="24"/>
          <w:szCs w:val="24"/>
          <w:lang w:val="ro-RO"/>
        </w:rPr>
      </w:pPr>
    </w:p>
    <w:sectPr w:rsidR="00C91536" w:rsidRPr="00C91536" w:rsidSect="00C91536">
      <w:headerReference w:type="default" r:id="rId9"/>
      <w:footerReference w:type="default" r:id="rId10"/>
      <w:endnotePr>
        <w:numFmt w:val="chicago"/>
      </w:endnotePr>
      <w:pgSz w:w="12240" w:h="15840" w:code="1"/>
      <w:pgMar w:top="284" w:right="1440" w:bottom="851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4D19" w14:textId="77777777" w:rsidR="00005D97" w:rsidRDefault="00005D97" w:rsidP="0024558F">
      <w:pPr>
        <w:spacing w:after="0" w:line="240" w:lineRule="auto"/>
      </w:pPr>
      <w:r>
        <w:separator/>
      </w:r>
    </w:p>
  </w:endnote>
  <w:endnote w:type="continuationSeparator" w:id="0">
    <w:p w14:paraId="48157D1C" w14:textId="77777777" w:rsidR="00005D97" w:rsidRDefault="00005D97" w:rsidP="0024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4"/>
      <w:gridCol w:w="4163"/>
      <w:gridCol w:w="2523"/>
    </w:tblGrid>
    <w:tr w:rsidR="00A01EB3" w:rsidRPr="00041088" w14:paraId="64C313DF" w14:textId="77777777" w:rsidTr="00AE42C3">
      <w:trPr>
        <w:jc w:val="center"/>
      </w:trPr>
      <w:tc>
        <w:tcPr>
          <w:tcW w:w="1428" w:type="pct"/>
          <w:tcBorders>
            <w:top w:val="single" w:sz="4" w:space="0" w:color="0559A1"/>
          </w:tcBorders>
        </w:tcPr>
        <w:p w14:paraId="67B50B84" w14:textId="77777777" w:rsidR="00A01EB3" w:rsidRPr="00D10E93" w:rsidRDefault="00A01EB3" w:rsidP="00A01EB3">
          <w:pPr>
            <w:ind w:right="323"/>
            <w:rPr>
              <w:rFonts w:ascii="Arial" w:hAnsi="Arial" w:cs="Arial"/>
              <w:i/>
              <w:iCs/>
              <w:color w:val="0559A1"/>
              <w:sz w:val="14"/>
              <w:szCs w:val="14"/>
              <w:u w:color="1F497D"/>
            </w:rPr>
          </w:pPr>
        </w:p>
      </w:tc>
      <w:tc>
        <w:tcPr>
          <w:tcW w:w="2224" w:type="pct"/>
        </w:tcPr>
        <w:p w14:paraId="2787C403" w14:textId="77777777" w:rsidR="00A01EB3" w:rsidRDefault="00A01EB3" w:rsidP="00A01EB3">
          <w:pPr>
            <w:ind w:left="390" w:right="36"/>
            <w:rPr>
              <w:rFonts w:ascii="Arial" w:hAnsi="Arial" w:cs="Arial"/>
              <w:noProof/>
              <w:color w:val="0559A1"/>
              <w:sz w:val="14"/>
              <w:szCs w:val="14"/>
              <w:u w:color="1F497D"/>
            </w:rPr>
          </w:pPr>
        </w:p>
      </w:tc>
      <w:tc>
        <w:tcPr>
          <w:tcW w:w="1348" w:type="pct"/>
        </w:tcPr>
        <w:p w14:paraId="1E7760A3" w14:textId="77777777" w:rsidR="00A01EB3" w:rsidRDefault="00A01EB3" w:rsidP="00A01EB3">
          <w:pPr>
            <w:ind w:left="390" w:right="177"/>
            <w:rPr>
              <w:rFonts w:ascii="Arial" w:hAnsi="Arial" w:cs="Arial"/>
              <w:noProof/>
              <w:color w:val="0559A1"/>
              <w:sz w:val="14"/>
              <w:szCs w:val="14"/>
              <w:u w:color="1F497D"/>
            </w:rPr>
          </w:pPr>
        </w:p>
      </w:tc>
    </w:tr>
    <w:tr w:rsidR="00A01EB3" w:rsidRPr="00041088" w14:paraId="29F67CEB" w14:textId="77777777" w:rsidTr="00AE42C3">
      <w:trPr>
        <w:jc w:val="center"/>
      </w:trPr>
      <w:tc>
        <w:tcPr>
          <w:tcW w:w="1428" w:type="pct"/>
        </w:tcPr>
        <w:p w14:paraId="2ADE36DE" w14:textId="77777777" w:rsidR="00A01EB3" w:rsidRPr="00542882" w:rsidRDefault="00A01EB3" w:rsidP="00A01EB3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</w:rPr>
          </w:pPr>
          <w:r w:rsidRPr="00542882">
            <w:rPr>
              <w:noProof/>
              <w:color w:val="002060"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70231112" wp14:editId="0C52D5A1">
                <wp:simplePos x="0" y="0"/>
                <wp:positionH relativeFrom="column">
                  <wp:posOffset>1484069</wp:posOffset>
                </wp:positionH>
                <wp:positionV relativeFrom="paragraph">
                  <wp:posOffset>-6698</wp:posOffset>
                </wp:positionV>
                <wp:extent cx="180000" cy="180000"/>
                <wp:effectExtent l="0" t="0" r="0" b="0"/>
                <wp:wrapNone/>
                <wp:docPr id="47851269" name="Picture 47851269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42882">
            <w:rPr>
              <w:color w:val="002060"/>
              <w:sz w:val="14"/>
              <w:szCs w:val="14"/>
            </w:rPr>
            <w:t xml:space="preserve">Inginerie și cercetare </w:t>
          </w:r>
        </w:p>
        <w:p w14:paraId="29EBA8DC" w14:textId="77777777" w:rsidR="00A01EB3" w:rsidRPr="00542882" w:rsidRDefault="00A01EB3" w:rsidP="00A01EB3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</w:rPr>
          </w:pPr>
          <w:r w:rsidRPr="00542882">
            <w:rPr>
              <w:color w:val="002060"/>
              <w:sz w:val="14"/>
              <w:szCs w:val="14"/>
            </w:rPr>
            <w:t>pentru viitor</w:t>
          </w:r>
        </w:p>
      </w:tc>
      <w:tc>
        <w:tcPr>
          <w:tcW w:w="2224" w:type="pct"/>
        </w:tcPr>
        <w:p w14:paraId="50B9BAF7" w14:textId="77777777" w:rsidR="00A01EB3" w:rsidRPr="00542882" w:rsidRDefault="00A01EB3" w:rsidP="00A01EB3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</w:rPr>
          </w:pPr>
          <w:r w:rsidRPr="00542882">
            <w:rPr>
              <w:color w:val="002060"/>
              <w:sz w:val="14"/>
              <w:szCs w:val="14"/>
            </w:rPr>
            <w:t>Splaiul Independenţei 313, sector 6, Mun. Bucureşti, RO 060042, România</w:t>
          </w:r>
        </w:p>
      </w:tc>
      <w:tc>
        <w:tcPr>
          <w:tcW w:w="1348" w:type="pct"/>
        </w:tcPr>
        <w:p w14:paraId="004674AB" w14:textId="77777777" w:rsidR="00A01EB3" w:rsidRPr="00542882" w:rsidRDefault="00A01EB3" w:rsidP="00A01EB3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</w:rPr>
          </w:pPr>
          <w:r w:rsidRPr="00542882">
            <w:rPr>
              <w:noProof/>
              <w:color w:val="002060"/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60DA3F27" wp14:editId="2FB5A7D1">
                <wp:simplePos x="0" y="0"/>
                <wp:positionH relativeFrom="column">
                  <wp:posOffset>222885</wp:posOffset>
                </wp:positionH>
                <wp:positionV relativeFrom="paragraph">
                  <wp:posOffset>-40640</wp:posOffset>
                </wp:positionV>
                <wp:extent cx="179705" cy="179705"/>
                <wp:effectExtent l="0" t="0" r="0" b="0"/>
                <wp:wrapNone/>
                <wp:docPr id="2065348580" name="Picture 2065348580" descr="O imagine care conține fereastră, clădire&#10;&#10;Descriere generată aut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O imagine care conține fereastră, clădire&#10;&#10;Descriere generată automa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42882">
            <w:rPr>
              <w:color w:val="002060"/>
              <w:sz w:val="14"/>
              <w:szCs w:val="14"/>
            </w:rPr>
            <w:t>www.upb.r</w:t>
          </w:r>
          <w:r>
            <w:rPr>
              <w:color w:val="002060"/>
              <w:sz w:val="14"/>
              <w:szCs w:val="14"/>
            </w:rPr>
            <w:t>o</w:t>
          </w:r>
        </w:p>
      </w:tc>
    </w:tr>
  </w:tbl>
  <w:p w14:paraId="668B5129" w14:textId="77777777" w:rsidR="0024558F" w:rsidRDefault="00245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3BBC" w14:textId="77777777" w:rsidR="00005D97" w:rsidRDefault="00005D97" w:rsidP="0024558F">
      <w:pPr>
        <w:spacing w:after="0" w:line="240" w:lineRule="auto"/>
      </w:pPr>
      <w:r>
        <w:separator/>
      </w:r>
    </w:p>
  </w:footnote>
  <w:footnote w:type="continuationSeparator" w:id="0">
    <w:p w14:paraId="66BFC74C" w14:textId="77777777" w:rsidR="00005D97" w:rsidRDefault="00005D97" w:rsidP="0024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1E26" w14:textId="712B98F4" w:rsidR="009913AA" w:rsidRDefault="009913AA" w:rsidP="009913AA">
    <w:pPr>
      <w:pStyle w:val="Header"/>
      <w:jc w:val="right"/>
      <w:rPr>
        <w:rFonts w:ascii="Times New Roman" w:eastAsia="Times New Roman" w:hAnsi="Times New Roman" w:cs="Times New Roman"/>
        <w:szCs w:val="24"/>
        <w:lang w:eastAsia="ro-RO"/>
      </w:rPr>
    </w:pPr>
    <w:r w:rsidRPr="009913AA">
      <w:rPr>
        <w:rFonts w:ascii="Times New Roman" w:eastAsia="Times New Roman" w:hAnsi="Times New Roman" w:cs="Times New Roman"/>
        <w:szCs w:val="24"/>
        <w:lang w:eastAsia="ro-RO"/>
      </w:rPr>
      <w:t>F-05-DIRU-03-03</w:t>
    </w:r>
  </w:p>
  <w:p w14:paraId="29F9DE77" w14:textId="77777777" w:rsidR="00C760FF" w:rsidRPr="009913AA" w:rsidRDefault="00C760FF" w:rsidP="009913AA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32D"/>
    <w:multiLevelType w:val="hybridMultilevel"/>
    <w:tmpl w:val="A07C30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33BF"/>
    <w:multiLevelType w:val="hybridMultilevel"/>
    <w:tmpl w:val="AD040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791527">
    <w:abstractNumId w:val="0"/>
  </w:num>
  <w:num w:numId="2" w16cid:durableId="1563372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2C"/>
    <w:rsid w:val="00005D97"/>
    <w:rsid w:val="0009216D"/>
    <w:rsid w:val="000D1DEE"/>
    <w:rsid w:val="000F21AA"/>
    <w:rsid w:val="0024558F"/>
    <w:rsid w:val="00351E00"/>
    <w:rsid w:val="00472E2C"/>
    <w:rsid w:val="00493DA6"/>
    <w:rsid w:val="00531761"/>
    <w:rsid w:val="005943FA"/>
    <w:rsid w:val="00656B9C"/>
    <w:rsid w:val="00680261"/>
    <w:rsid w:val="007E014F"/>
    <w:rsid w:val="00853C28"/>
    <w:rsid w:val="00963751"/>
    <w:rsid w:val="009913AA"/>
    <w:rsid w:val="009C035B"/>
    <w:rsid w:val="00A01EB3"/>
    <w:rsid w:val="00A4406F"/>
    <w:rsid w:val="00B62B02"/>
    <w:rsid w:val="00B76361"/>
    <w:rsid w:val="00B96956"/>
    <w:rsid w:val="00BC4FE3"/>
    <w:rsid w:val="00C038B9"/>
    <w:rsid w:val="00C760FF"/>
    <w:rsid w:val="00C91536"/>
    <w:rsid w:val="00D000D6"/>
    <w:rsid w:val="00E37F83"/>
    <w:rsid w:val="00E81F80"/>
    <w:rsid w:val="00F6799C"/>
    <w:rsid w:val="00FA327A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71060B"/>
  <w15:chartTrackingRefBased/>
  <w15:docId w15:val="{1D22294C-2CB4-48FC-8503-A02391A3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8F"/>
  </w:style>
  <w:style w:type="paragraph" w:styleId="Footer">
    <w:name w:val="footer"/>
    <w:basedOn w:val="Normal"/>
    <w:link w:val="FooterChar"/>
    <w:uiPriority w:val="99"/>
    <w:unhideWhenUsed/>
    <w:rsid w:val="0024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8F"/>
  </w:style>
  <w:style w:type="paragraph" w:styleId="EndnoteText">
    <w:name w:val="endnote text"/>
    <w:basedOn w:val="Normal"/>
    <w:link w:val="EndnoteTextChar"/>
    <w:uiPriority w:val="99"/>
    <w:semiHidden/>
    <w:unhideWhenUsed/>
    <w:rsid w:val="00FC5B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5B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5B75"/>
    <w:rPr>
      <w:vertAlign w:val="superscript"/>
    </w:rPr>
  </w:style>
  <w:style w:type="paragraph" w:customStyle="1" w:styleId="Style1">
    <w:name w:val="Style1"/>
    <w:basedOn w:val="Normal"/>
    <w:link w:val="Style1Char"/>
    <w:qFormat/>
    <w:rsid w:val="000D1DEE"/>
    <w:pPr>
      <w:pBdr>
        <w:top w:val="single" w:sz="4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bdr w:val="none" w:sz="0" w:space="0" w:color="auto" w:frame="1"/>
      <w:shd w:val="clear" w:color="auto" w:fill="FFFFFF"/>
      <w:lang w:val="ro-RO"/>
    </w:rPr>
  </w:style>
  <w:style w:type="character" w:customStyle="1" w:styleId="Style1Char">
    <w:name w:val="Style1 Char"/>
    <w:basedOn w:val="DefaultParagraphFont"/>
    <w:link w:val="Style1"/>
    <w:rsid w:val="000D1DEE"/>
    <w:rPr>
      <w:rFonts w:ascii="Times New Roman" w:eastAsia="Times New Roman" w:hAnsi="Times New Roman" w:cs="Times New Roman"/>
      <w:sz w:val="24"/>
      <w:szCs w:val="24"/>
      <w:bdr w:val="none" w:sz="0" w:space="0" w:color="auto" w:frame="1"/>
      <w:lang w:val="ro-RO"/>
    </w:rPr>
  </w:style>
  <w:style w:type="table" w:styleId="TableGrid">
    <w:name w:val="Table Grid"/>
    <w:basedOn w:val="TableNormal"/>
    <w:uiPriority w:val="39"/>
    <w:rsid w:val="00C7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F78C-1AB7-40D2-AF5B-3F9DAFE4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IONASCU (82786)</dc:creator>
  <cp:keywords/>
  <dc:description/>
  <cp:lastModifiedBy>Gabriela IONASCU</cp:lastModifiedBy>
  <cp:revision>24</cp:revision>
  <dcterms:created xsi:type="dcterms:W3CDTF">2022-11-14T08:26:00Z</dcterms:created>
  <dcterms:modified xsi:type="dcterms:W3CDTF">2023-09-05T19:38:00Z</dcterms:modified>
</cp:coreProperties>
</file>