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31360B42" w:rsidR="00011FFA" w:rsidRDefault="00E2103E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Anexa 2</w:t>
      </w:r>
    </w:p>
    <w:p w14:paraId="015AAF42" w14:textId="0F023283" w:rsidR="00E2103E" w:rsidRDefault="00E2103E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25877E9" w14:textId="77777777" w:rsidR="00E2103E" w:rsidRPr="00F35E1A" w:rsidRDefault="00E2103E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1FE41CC" w14:textId="16B50236" w:rsidR="007D5E05" w:rsidRPr="001E4FCD" w:rsidRDefault="001E4FCD" w:rsidP="001E4FCD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fidelitate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Operatorului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economic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vederea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respectării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obligațiilor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Contractul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parteneriat</w:t>
      </w:r>
      <w:proofErr w:type="spellEnd"/>
      <w:r w:rsidR="00A26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>constituirea</w:t>
      </w:r>
      <w:proofErr w:type="spellEnd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>consorțiului</w:t>
      </w:r>
      <w:proofErr w:type="spellEnd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>învățământ</w:t>
      </w:r>
      <w:proofErr w:type="spellEnd"/>
      <w:r w:rsidR="00A26FE7" w:rsidRPr="00A26FE7">
        <w:rPr>
          <w:rFonts w:ascii="Times New Roman" w:hAnsi="Times New Roman" w:cs="Times New Roman"/>
          <w:b/>
          <w:bCs/>
          <w:sz w:val="24"/>
          <w:szCs w:val="24"/>
        </w:rPr>
        <w:t xml:space="preserve"> dual</w:t>
      </w:r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1D9705EE" w:rsidR="007D5E05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5CB3AED" w14:textId="77777777" w:rsidR="001E4FCD" w:rsidRPr="00A87273" w:rsidRDefault="001E4FCD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6C0080E3" w:rsidR="007D5E05" w:rsidRPr="00A87273" w:rsidRDefault="0035319E" w:rsidP="0035319E">
      <w:pPr>
        <w:pStyle w:val="Heading2"/>
        <w:ind w:left="0" w:right="19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Denumire </w:t>
      </w:r>
      <w:r>
        <w:rPr>
          <w:rFonts w:ascii="Times New Roman" w:hAnsi="Times New Roman" w:cs="Times New Roman"/>
          <w:spacing w:val="-1"/>
          <w:lang w:val="ro-RO"/>
        </w:rPr>
        <w:t>operator economic</w:t>
      </w:r>
      <w:r w:rsidR="007D5E05" w:rsidRPr="00A87273">
        <w:rPr>
          <w:rFonts w:ascii="Times New Roman" w:hAnsi="Times New Roman" w:cs="Times New Roman"/>
          <w:spacing w:val="-1"/>
          <w:lang w:val="ro-RO"/>
        </w:rPr>
        <w:t>……………………………………………................................</w:t>
      </w:r>
      <w:r>
        <w:rPr>
          <w:rFonts w:ascii="Times New Roman" w:hAnsi="Times New Roman" w:cs="Times New Roman"/>
          <w:spacing w:val="-1"/>
          <w:lang w:val="ro-RO"/>
        </w:rPr>
        <w:t>........</w:t>
      </w:r>
    </w:p>
    <w:p w14:paraId="0EC26349" w14:textId="39CF27C5" w:rsidR="00011FFA" w:rsidRPr="003937BA" w:rsidRDefault="007D5E05" w:rsidP="003937BA">
      <w:pPr>
        <w:pStyle w:val="Default"/>
        <w:jc w:val="both"/>
        <w:rPr>
          <w:rFonts w:eastAsia="Arial"/>
          <w:i/>
          <w:iCs/>
          <w:spacing w:val="-1"/>
          <w:lang w:val="ro-RO"/>
        </w:rPr>
      </w:pPr>
      <w:r w:rsidRPr="00A87273">
        <w:rPr>
          <w:rFonts w:eastAsia="Arial"/>
          <w:lang w:val="ro-RO"/>
        </w:rPr>
        <w:t>cu</w:t>
      </w:r>
      <w:r w:rsidRPr="00A87273">
        <w:rPr>
          <w:rFonts w:eastAsia="Arial"/>
          <w:spacing w:val="41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sediul</w:t>
      </w:r>
      <w:r w:rsidRPr="00A87273">
        <w:rPr>
          <w:rFonts w:eastAsia="Arial"/>
          <w:spacing w:val="42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în……………………………………….........................................[localitatea,</w:t>
      </w:r>
      <w:r w:rsidRPr="00A87273">
        <w:rPr>
          <w:rFonts w:eastAsia="Arial"/>
          <w:spacing w:val="99"/>
          <w:lang w:val="ro-RO"/>
        </w:rPr>
        <w:t xml:space="preserve"> </w:t>
      </w:r>
      <w:r w:rsidR="007C31FC" w:rsidRPr="00A87273">
        <w:rPr>
          <w:rFonts w:eastAsia="Arial"/>
          <w:spacing w:val="-1"/>
          <w:lang w:val="ro-RO"/>
        </w:rPr>
        <w:t xml:space="preserve">strada, </w:t>
      </w:r>
      <w:r w:rsidR="007C31FC" w:rsidRPr="00A87273">
        <w:rPr>
          <w:rFonts w:eastAsia="Arial"/>
          <w:spacing w:val="-1"/>
          <w:w w:val="95"/>
          <w:lang w:val="ro-RO"/>
        </w:rPr>
        <w:t xml:space="preserve">sectorul/judeţul, </w:t>
      </w:r>
      <w:r w:rsidR="007C31FC" w:rsidRPr="00A87273">
        <w:rPr>
          <w:rFonts w:eastAsia="Arial"/>
          <w:spacing w:val="-1"/>
          <w:lang w:val="ro-RO"/>
        </w:rPr>
        <w:t xml:space="preserve">telefon/fax] document </w:t>
      </w:r>
      <w:r w:rsidRPr="00A87273">
        <w:rPr>
          <w:rFonts w:eastAsia="Arial"/>
          <w:spacing w:val="-2"/>
          <w:lang w:val="ro-RO"/>
        </w:rPr>
        <w:t>de</w:t>
      </w:r>
      <w:r w:rsidRPr="00A87273">
        <w:rPr>
          <w:rFonts w:eastAsia="Arial"/>
          <w:spacing w:val="45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înfiinţare:</w:t>
      </w:r>
      <w:r w:rsidR="00A87273">
        <w:rPr>
          <w:rFonts w:eastAsia="Arial"/>
          <w:spacing w:val="-1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……………….......................................</w:t>
      </w:r>
      <w:r w:rsidRPr="00A87273">
        <w:rPr>
          <w:rFonts w:eastAsia="Arial"/>
          <w:lang w:val="ro-RO"/>
        </w:rPr>
        <w:t xml:space="preserve">      </w:t>
      </w:r>
      <w:r w:rsidRPr="00A87273">
        <w:rPr>
          <w:rFonts w:eastAsia="Arial"/>
          <w:spacing w:val="1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[document</w:t>
      </w:r>
      <w:r w:rsidRPr="00A87273">
        <w:rPr>
          <w:rFonts w:eastAsia="Arial"/>
          <w:lang w:val="ro-RO"/>
        </w:rPr>
        <w:t xml:space="preserve">      </w:t>
      </w:r>
      <w:r w:rsidRPr="00A87273">
        <w:rPr>
          <w:rFonts w:eastAsia="Arial"/>
          <w:spacing w:val="16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care</w:t>
      </w:r>
      <w:r w:rsidRPr="00A87273">
        <w:rPr>
          <w:rFonts w:eastAsia="Arial"/>
          <w:lang w:val="ro-RO"/>
        </w:rPr>
        <w:t xml:space="preserve">      </w:t>
      </w:r>
      <w:r w:rsidRPr="00A87273">
        <w:rPr>
          <w:rFonts w:eastAsia="Arial"/>
          <w:spacing w:val="13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dovedeşte</w:t>
      </w:r>
      <w:r w:rsidR="007C31FC" w:rsidRPr="00A87273">
        <w:rPr>
          <w:rFonts w:eastAsia="Arial"/>
          <w:spacing w:val="-1"/>
          <w:lang w:val="ro-RO"/>
        </w:rPr>
        <w:t xml:space="preserve"> </w:t>
      </w:r>
      <w:r w:rsidRPr="00A87273">
        <w:rPr>
          <w:spacing w:val="-1"/>
          <w:lang w:val="ro-RO"/>
        </w:rPr>
        <w:t>înfiinţarea],</w:t>
      </w:r>
      <w:r w:rsidRPr="00A87273">
        <w:rPr>
          <w:spacing w:val="29"/>
          <w:lang w:val="ro-RO"/>
        </w:rPr>
        <w:t xml:space="preserve"> </w:t>
      </w:r>
      <w:r w:rsidRPr="00A87273">
        <w:rPr>
          <w:lang w:val="ro-RO"/>
        </w:rPr>
        <w:t>cod</w:t>
      </w:r>
      <w:r w:rsidRPr="00A87273">
        <w:rPr>
          <w:spacing w:val="27"/>
          <w:lang w:val="ro-RO"/>
        </w:rPr>
        <w:t xml:space="preserve"> </w:t>
      </w:r>
      <w:r w:rsidRPr="00A87273">
        <w:rPr>
          <w:spacing w:val="-1"/>
          <w:lang w:val="ro-RO"/>
        </w:rPr>
        <w:t>fiscal</w:t>
      </w:r>
      <w:r w:rsidRPr="00A87273">
        <w:rPr>
          <w:spacing w:val="28"/>
          <w:lang w:val="ro-RO"/>
        </w:rPr>
        <w:t xml:space="preserve"> </w:t>
      </w:r>
      <w:r w:rsidRPr="00A87273">
        <w:rPr>
          <w:lang w:val="ro-RO"/>
        </w:rPr>
        <w:t>nr.</w:t>
      </w:r>
      <w:r w:rsidRPr="00A87273">
        <w:rPr>
          <w:spacing w:val="31"/>
          <w:lang w:val="ro-RO"/>
        </w:rPr>
        <w:t xml:space="preserve"> </w:t>
      </w:r>
      <w:r w:rsidRPr="00A87273">
        <w:rPr>
          <w:spacing w:val="-1"/>
          <w:lang w:val="ro-RO"/>
        </w:rPr>
        <w:t>................................................,</w:t>
      </w:r>
      <w:r w:rsidRPr="00A87273">
        <w:rPr>
          <w:spacing w:val="27"/>
          <w:lang w:val="ro-RO"/>
        </w:rPr>
        <w:t xml:space="preserve"> </w:t>
      </w:r>
      <w:r w:rsidRPr="00A87273">
        <w:rPr>
          <w:lang w:val="ro-RO"/>
        </w:rPr>
        <w:t>emis</w:t>
      </w:r>
      <w:r w:rsidRPr="00A87273">
        <w:rPr>
          <w:spacing w:val="31"/>
          <w:lang w:val="ro-RO"/>
        </w:rPr>
        <w:t xml:space="preserve"> </w:t>
      </w:r>
      <w:r w:rsidRPr="00A87273">
        <w:rPr>
          <w:spacing w:val="-2"/>
          <w:lang w:val="ro-RO"/>
        </w:rPr>
        <w:t>de</w:t>
      </w:r>
      <w:r w:rsidR="00A87273">
        <w:rPr>
          <w:spacing w:val="-2"/>
          <w:lang w:val="ro-RO"/>
        </w:rPr>
        <w:t xml:space="preserve"> </w:t>
      </w:r>
      <w:r w:rsidR="0038204F" w:rsidRPr="00A87273">
        <w:rPr>
          <w:spacing w:val="-2"/>
          <w:lang w:val="ro-RO"/>
        </w:rPr>
        <w:t>...................................................</w:t>
      </w:r>
      <w:r w:rsidRPr="00A87273">
        <w:rPr>
          <w:spacing w:val="-1"/>
          <w:lang w:val="ro-RO"/>
        </w:rPr>
        <w:t>..................................................</w:t>
      </w:r>
      <w:r w:rsidR="00A87273">
        <w:rPr>
          <w:spacing w:val="-1"/>
          <w:lang w:val="ro-RO"/>
        </w:rPr>
        <w:t xml:space="preserve"> </w:t>
      </w:r>
      <w:r w:rsidRPr="00A87273">
        <w:rPr>
          <w:spacing w:val="-1"/>
          <w:lang w:val="ro-RO"/>
        </w:rPr>
        <w:t>din</w:t>
      </w:r>
      <w:r w:rsidR="007C31FC" w:rsidRPr="00A87273">
        <w:rPr>
          <w:lang w:val="ro-RO"/>
        </w:rPr>
        <w:t xml:space="preserve"> </w:t>
      </w:r>
      <w:r w:rsidRPr="00A87273">
        <w:rPr>
          <w:spacing w:val="1"/>
          <w:lang w:val="ro-RO"/>
        </w:rPr>
        <w:t>data</w:t>
      </w:r>
      <w:r w:rsidR="007C31FC" w:rsidRPr="00A87273">
        <w:rPr>
          <w:lang w:val="ro-RO"/>
        </w:rPr>
        <w:t xml:space="preserve"> </w:t>
      </w:r>
      <w:r w:rsidRPr="00A87273">
        <w:rPr>
          <w:spacing w:val="1"/>
          <w:lang w:val="ro-RO"/>
        </w:rPr>
        <w:t>de</w:t>
      </w:r>
      <w:r w:rsidRPr="00A87273">
        <w:rPr>
          <w:lang w:val="ro-RO"/>
        </w:rPr>
        <w:t xml:space="preserve">  </w:t>
      </w:r>
      <w:r w:rsidRPr="00A87273">
        <w:rPr>
          <w:spacing w:val="36"/>
          <w:lang w:val="ro-RO"/>
        </w:rPr>
        <w:t xml:space="preserve"> </w:t>
      </w:r>
      <w:r w:rsidRPr="00A87273">
        <w:rPr>
          <w:spacing w:val="-1"/>
          <w:lang w:val="ro-RO"/>
        </w:rPr>
        <w:t>...........................................</w:t>
      </w:r>
      <w:r w:rsidR="0038204F" w:rsidRPr="00A87273">
        <w:rPr>
          <w:spacing w:val="-1"/>
          <w:lang w:val="ro-RO"/>
        </w:rPr>
        <w:t>..............</w:t>
      </w:r>
      <w:r w:rsidRPr="00A87273">
        <w:rPr>
          <w:spacing w:val="-1"/>
          <w:lang w:val="ro-RO"/>
        </w:rPr>
        <w:t>..............,</w:t>
      </w:r>
      <w:r w:rsidR="00A87273">
        <w:rPr>
          <w:spacing w:val="-1"/>
          <w:lang w:val="ro-RO"/>
        </w:rPr>
        <w:t xml:space="preserve"> </w:t>
      </w:r>
      <w:r w:rsidR="007C31FC" w:rsidRPr="00A87273">
        <w:rPr>
          <w:rFonts w:eastAsia="Arial"/>
          <w:lang w:val="ro-RO"/>
        </w:rPr>
        <w:t xml:space="preserve">cont </w:t>
      </w:r>
      <w:r w:rsidRPr="00A87273">
        <w:rPr>
          <w:rFonts w:eastAsia="Arial"/>
          <w:spacing w:val="-1"/>
          <w:lang w:val="ro-RO"/>
        </w:rPr>
        <w:t>bancar</w:t>
      </w:r>
      <w:r w:rsidRPr="00A87273">
        <w:rPr>
          <w:rFonts w:eastAsia="Arial"/>
          <w:spacing w:val="23"/>
          <w:lang w:val="ro-RO"/>
        </w:rPr>
        <w:t xml:space="preserve"> </w:t>
      </w:r>
      <w:r w:rsidRPr="00A87273">
        <w:rPr>
          <w:rFonts w:eastAsia="Arial"/>
          <w:lang w:val="ro-RO"/>
        </w:rPr>
        <w:t>nr.</w:t>
      </w:r>
      <w:r w:rsidRPr="00A87273">
        <w:rPr>
          <w:rFonts w:eastAsia="Arial"/>
          <w:spacing w:val="29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……………………….…………........................</w:t>
      </w:r>
      <w:r w:rsidR="0038204F" w:rsidRPr="00A87273">
        <w:rPr>
          <w:rFonts w:eastAsia="Arial"/>
          <w:spacing w:val="-1"/>
          <w:lang w:val="ro-RO"/>
        </w:rPr>
        <w:t>.............</w:t>
      </w:r>
      <w:r w:rsidRPr="00A87273">
        <w:rPr>
          <w:rFonts w:eastAsia="Arial"/>
          <w:spacing w:val="-1"/>
          <w:lang w:val="ro-RO"/>
        </w:rPr>
        <w:t>...................,</w:t>
      </w:r>
      <w:r w:rsidRPr="00A87273">
        <w:rPr>
          <w:rFonts w:eastAsia="Arial"/>
          <w:spacing w:val="31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deschis</w:t>
      </w:r>
      <w:r w:rsidRPr="00A87273">
        <w:rPr>
          <w:rFonts w:eastAsia="Arial"/>
          <w:spacing w:val="29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la</w:t>
      </w:r>
      <w:r w:rsidR="007C31FC" w:rsidRPr="00A87273">
        <w:rPr>
          <w:rFonts w:eastAsia="Arial"/>
          <w:spacing w:val="-1"/>
          <w:lang w:val="ro-RO"/>
        </w:rPr>
        <w:t xml:space="preserve"> </w:t>
      </w:r>
      <w:r w:rsidRPr="00A87273">
        <w:rPr>
          <w:spacing w:val="-1"/>
          <w:lang w:val="ro-RO"/>
        </w:rPr>
        <w:t>Trezoreria/Banca</w:t>
      </w:r>
      <w:r w:rsidRPr="00A87273">
        <w:rPr>
          <w:lang w:val="ro-RO"/>
        </w:rPr>
        <w:t xml:space="preserve">   </w:t>
      </w:r>
      <w:r w:rsidRPr="00A87273">
        <w:rPr>
          <w:spacing w:val="55"/>
          <w:lang w:val="ro-RO"/>
        </w:rPr>
        <w:t xml:space="preserve"> </w:t>
      </w:r>
      <w:r w:rsidRPr="00A87273">
        <w:rPr>
          <w:spacing w:val="-1"/>
          <w:lang w:val="ro-RO"/>
        </w:rPr>
        <w:t>.</w:t>
      </w:r>
      <w:r w:rsidR="0038204F" w:rsidRPr="00A87273">
        <w:rPr>
          <w:spacing w:val="-1"/>
          <w:lang w:val="ro-RO"/>
        </w:rPr>
        <w:t>...................</w:t>
      </w:r>
      <w:r w:rsidRPr="00A87273">
        <w:rPr>
          <w:spacing w:val="-1"/>
          <w:lang w:val="ro-RO"/>
        </w:rPr>
        <w:t>.........................................................,</w:t>
      </w:r>
      <w:r w:rsidRPr="00A87273">
        <w:rPr>
          <w:spacing w:val="63"/>
          <w:lang w:val="ro-RO"/>
        </w:rPr>
        <w:t xml:space="preserve"> </w:t>
      </w:r>
      <w:r w:rsidRPr="00A87273">
        <w:rPr>
          <w:spacing w:val="-2"/>
          <w:lang w:val="ro-RO"/>
        </w:rPr>
        <w:t>cu</w:t>
      </w:r>
      <w:r w:rsidR="007C31FC" w:rsidRPr="00A87273">
        <w:rPr>
          <w:lang w:val="ro-RO"/>
        </w:rPr>
        <w:t xml:space="preserve"> </w:t>
      </w:r>
      <w:r w:rsidRPr="00A87273">
        <w:rPr>
          <w:spacing w:val="-1"/>
          <w:lang w:val="ro-RO"/>
        </w:rPr>
        <w:t>sediul</w:t>
      </w:r>
      <w:r w:rsidR="007C31FC" w:rsidRPr="00A87273">
        <w:rPr>
          <w:lang w:val="ro-RO"/>
        </w:rPr>
        <w:t xml:space="preserve"> </w:t>
      </w:r>
      <w:r w:rsidRPr="00A87273">
        <w:rPr>
          <w:spacing w:val="-1"/>
          <w:lang w:val="ro-RO"/>
        </w:rPr>
        <w:t>în</w:t>
      </w:r>
      <w:r w:rsidR="007C31FC" w:rsidRPr="00A87273">
        <w:rPr>
          <w:spacing w:val="-1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……………………………………….….</w:t>
      </w:r>
      <w:r w:rsidR="007C31FC" w:rsidRPr="00A87273">
        <w:rPr>
          <w:rFonts w:eastAsia="Arial"/>
          <w:spacing w:val="-1"/>
          <w:lang w:val="ro-RO"/>
        </w:rPr>
        <w:t xml:space="preserve">. </w:t>
      </w:r>
      <w:r w:rsidR="00A87273">
        <w:rPr>
          <w:rFonts w:eastAsia="Arial"/>
          <w:spacing w:val="-1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reprezentat</w:t>
      </w:r>
      <w:r w:rsidRPr="00A87273">
        <w:rPr>
          <w:rFonts w:eastAsia="Arial"/>
          <w:spacing w:val="20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de</w:t>
      </w:r>
      <w:r w:rsidRPr="00A87273">
        <w:rPr>
          <w:rFonts w:eastAsia="Arial"/>
          <w:spacing w:val="53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……………………………………..</w:t>
      </w:r>
      <w:r w:rsidRPr="00A87273">
        <w:rPr>
          <w:rFonts w:eastAsia="Arial"/>
          <w:spacing w:val="67"/>
          <w:lang w:val="ro-RO"/>
        </w:rPr>
        <w:t xml:space="preserve"> </w:t>
      </w:r>
      <w:r w:rsidR="00F35E1A" w:rsidRPr="00A87273">
        <w:rPr>
          <w:rFonts w:eastAsia="Arial"/>
          <w:spacing w:val="-1"/>
          <w:lang w:val="ro-RO"/>
        </w:rPr>
        <w:t xml:space="preserve">în </w:t>
      </w:r>
      <w:r w:rsidRPr="00A87273">
        <w:rPr>
          <w:rFonts w:eastAsia="Arial"/>
          <w:spacing w:val="-1"/>
          <w:lang w:val="ro-RO"/>
        </w:rPr>
        <w:t>calitate</w:t>
      </w:r>
      <w:r w:rsidR="00F35E1A" w:rsidRPr="00A87273">
        <w:rPr>
          <w:rFonts w:eastAsia="Arial"/>
          <w:spacing w:val="-1"/>
          <w:lang w:val="ro-RO"/>
        </w:rPr>
        <w:t xml:space="preserve"> </w:t>
      </w:r>
      <w:r w:rsidR="00F35E1A" w:rsidRPr="00A87273">
        <w:rPr>
          <w:rFonts w:eastAsia="Arial"/>
          <w:spacing w:val="-1"/>
          <w:w w:val="95"/>
          <w:lang w:val="ro-RO"/>
        </w:rPr>
        <w:t>de</w:t>
      </w:r>
      <w:r w:rsidR="00A87273">
        <w:rPr>
          <w:rFonts w:eastAsia="Arial"/>
          <w:spacing w:val="-1"/>
          <w:w w:val="95"/>
          <w:lang w:val="ro-RO"/>
        </w:rPr>
        <w:t xml:space="preserve"> </w:t>
      </w:r>
      <w:r w:rsidR="00F35E1A" w:rsidRPr="00A87273">
        <w:rPr>
          <w:rFonts w:eastAsia="Arial"/>
          <w:lang w:val="ro-RO"/>
        </w:rPr>
        <w:t xml:space="preserve">……………………… </w:t>
      </w:r>
      <w:r w:rsidRPr="00A87273">
        <w:rPr>
          <w:rFonts w:eastAsia="Arial"/>
          <w:spacing w:val="-1"/>
          <w:lang w:val="ro-RO"/>
        </w:rPr>
        <w:t>adresa</w:t>
      </w:r>
      <w:r w:rsidR="00F35E1A" w:rsidRPr="00A87273">
        <w:rPr>
          <w:rFonts w:eastAsia="Arial"/>
          <w:lang w:val="ro-RO"/>
        </w:rPr>
        <w:t xml:space="preserve"> </w:t>
      </w:r>
      <w:r w:rsidRPr="00A87273">
        <w:rPr>
          <w:rFonts w:eastAsia="Arial"/>
          <w:spacing w:val="-1"/>
          <w:lang w:val="ro-RO"/>
        </w:rPr>
        <w:t>poştală</w:t>
      </w:r>
      <w:r w:rsidR="00F35E1A" w:rsidRPr="00A87273">
        <w:rPr>
          <w:rFonts w:eastAsia="Arial"/>
          <w:spacing w:val="-1"/>
          <w:lang w:val="ro-RO"/>
        </w:rPr>
        <w:t xml:space="preserve"> .....................................................................</w:t>
      </w:r>
      <w:r w:rsidR="007C31FC" w:rsidRPr="00A87273">
        <w:rPr>
          <w:rFonts w:eastAsia="Arial"/>
          <w:spacing w:val="-1"/>
          <w:lang w:val="ro-RO"/>
        </w:rPr>
        <w:t xml:space="preserve"> </w:t>
      </w:r>
      <w:r w:rsidRPr="00A87273">
        <w:rPr>
          <w:rFonts w:eastAsia="Arial"/>
          <w:spacing w:val="-1"/>
          <w:w w:val="95"/>
          <w:lang w:val="ro-RO"/>
        </w:rPr>
        <w:t>telefon</w:t>
      </w:r>
      <w:r w:rsidR="00A87273">
        <w:rPr>
          <w:rFonts w:eastAsia="Arial"/>
          <w:spacing w:val="-1"/>
          <w:w w:val="95"/>
          <w:lang w:val="ro-RO"/>
        </w:rPr>
        <w:t xml:space="preserve"> </w:t>
      </w:r>
      <w:r w:rsidRPr="00A87273">
        <w:rPr>
          <w:rFonts w:eastAsia="Arial"/>
          <w:spacing w:val="-1"/>
          <w:w w:val="95"/>
          <w:lang w:val="ro-RO"/>
        </w:rPr>
        <w:t>………………</w:t>
      </w:r>
      <w:r w:rsidR="00F35E1A" w:rsidRPr="00A87273">
        <w:rPr>
          <w:rFonts w:eastAsia="Arial"/>
          <w:spacing w:val="-1"/>
          <w:w w:val="95"/>
          <w:lang w:val="ro-RO"/>
        </w:rPr>
        <w:t>………</w:t>
      </w:r>
      <w:r w:rsidR="00F35E1A" w:rsidRPr="00B144C0">
        <w:rPr>
          <w:rFonts w:eastAsia="Arial"/>
          <w:spacing w:val="-1"/>
          <w:w w:val="95"/>
          <w:lang w:val="ro-RO"/>
        </w:rPr>
        <w:t xml:space="preserve">………….... </w:t>
      </w:r>
      <w:r w:rsidRPr="00B144C0">
        <w:rPr>
          <w:rFonts w:eastAsia="Arial"/>
          <w:spacing w:val="-1"/>
          <w:lang w:val="ro-RO"/>
        </w:rPr>
        <w:t>e-mail……................................,</w:t>
      </w:r>
      <w:r w:rsidRPr="001E4FCD">
        <w:rPr>
          <w:rFonts w:eastAsia="Arial"/>
          <w:spacing w:val="-1"/>
          <w:lang w:val="ro-RO"/>
        </w:rPr>
        <w:t xml:space="preserve"> </w:t>
      </w:r>
      <w:r w:rsidR="001E4FCD" w:rsidRPr="001E4FCD">
        <w:rPr>
          <w:rFonts w:eastAsia="Arial"/>
          <w:spacing w:val="-1"/>
          <w:lang w:val="ro-RO"/>
        </w:rPr>
        <w:t>declar</w:t>
      </w:r>
      <w:r w:rsidR="001E4FCD">
        <w:rPr>
          <w:rFonts w:eastAsia="Arial"/>
          <w:spacing w:val="-1"/>
          <w:lang w:val="ro-RO"/>
        </w:rPr>
        <w:t xml:space="preserve"> faptul că </w:t>
      </w:r>
      <w:r w:rsidR="001E4FCD" w:rsidRPr="001E4FCD">
        <w:rPr>
          <w:rFonts w:eastAsia="Arial"/>
          <w:i/>
          <w:iCs/>
          <w:spacing w:val="-1"/>
          <w:lang w:val="ro-RO"/>
        </w:rPr>
        <w:t>Drepturile și obligațiile</w:t>
      </w:r>
      <w:r w:rsidR="005A1A4A">
        <w:rPr>
          <w:rFonts w:eastAsia="Arial"/>
          <w:i/>
          <w:iCs/>
          <w:spacing w:val="-1"/>
          <w:lang w:val="ro-RO"/>
        </w:rPr>
        <w:t xml:space="preserve"> operatorilor economici</w:t>
      </w:r>
      <w:r w:rsidR="001E4FCD">
        <w:rPr>
          <w:rFonts w:eastAsia="Arial"/>
          <w:spacing w:val="-1"/>
          <w:lang w:val="ro-RO"/>
        </w:rPr>
        <w:t xml:space="preserve"> regăsite în cadrul </w:t>
      </w:r>
      <w:r w:rsidR="003937BA">
        <w:rPr>
          <w:rFonts w:eastAsia="Arial"/>
          <w:spacing w:val="-1"/>
          <w:lang w:val="ro-RO"/>
        </w:rPr>
        <w:t xml:space="preserve">art. 8 </w:t>
      </w:r>
      <w:r w:rsidR="001E4FCD">
        <w:rPr>
          <w:rFonts w:eastAsia="Arial"/>
          <w:spacing w:val="-1"/>
          <w:lang w:val="ro-RO"/>
        </w:rPr>
        <w:t xml:space="preserve">din </w:t>
      </w:r>
      <w:r w:rsidR="003937BA">
        <w:rPr>
          <w:rFonts w:eastAsia="Arial"/>
          <w:spacing w:val="-1"/>
          <w:lang w:val="ro-RO"/>
        </w:rPr>
        <w:t xml:space="preserve">cadrul </w:t>
      </w:r>
      <w:r w:rsidR="001E4FCD" w:rsidRPr="001E4FCD">
        <w:rPr>
          <w:rFonts w:eastAsia="Arial"/>
          <w:i/>
          <w:iCs/>
          <w:spacing w:val="-1"/>
          <w:lang w:val="ro-RO"/>
        </w:rPr>
        <w:t>Contractul</w:t>
      </w:r>
      <w:r w:rsidR="003937BA">
        <w:rPr>
          <w:rFonts w:eastAsia="Arial"/>
          <w:i/>
          <w:iCs/>
          <w:spacing w:val="-1"/>
          <w:lang w:val="ro-RO"/>
        </w:rPr>
        <w:t>ui</w:t>
      </w:r>
      <w:r w:rsidR="001E4FCD" w:rsidRPr="001E4FCD">
        <w:rPr>
          <w:rFonts w:eastAsia="Arial"/>
          <w:i/>
          <w:iCs/>
          <w:spacing w:val="-1"/>
          <w:lang w:val="ro-RO"/>
        </w:rPr>
        <w:t xml:space="preserve"> de parteneriat pentru </w:t>
      </w:r>
      <w:r w:rsidR="003937BA">
        <w:rPr>
          <w:rFonts w:eastAsia="Arial"/>
          <w:i/>
          <w:iCs/>
          <w:spacing w:val="-1"/>
          <w:lang w:val="ro-RO"/>
        </w:rPr>
        <w:t>constituirea consorțiului pentru învățământ dual – Anexa 3 la M</w:t>
      </w:r>
      <w:r w:rsidR="003937BA" w:rsidRPr="003937BA">
        <w:rPr>
          <w:rFonts w:eastAsia="Arial"/>
          <w:i/>
          <w:iCs/>
          <w:spacing w:val="-1"/>
          <w:lang w:val="ro-RO"/>
        </w:rPr>
        <w:t>etodologi</w:t>
      </w:r>
      <w:r w:rsidR="003937BA">
        <w:rPr>
          <w:rFonts w:eastAsia="Arial"/>
          <w:i/>
          <w:iCs/>
          <w:spacing w:val="-1"/>
          <w:lang w:val="ro-RO"/>
        </w:rPr>
        <w:t>a</w:t>
      </w:r>
      <w:r w:rsidR="003937BA" w:rsidRPr="003937BA">
        <w:rPr>
          <w:rFonts w:eastAsia="Arial"/>
          <w:i/>
          <w:iCs/>
          <w:spacing w:val="-1"/>
          <w:lang w:val="ro-RO"/>
        </w:rPr>
        <w:t xml:space="preserve"> privind constituirea consorțiilor pentru învățământ dual</w:t>
      </w:r>
      <w:r w:rsidR="001E4FCD">
        <w:rPr>
          <w:rFonts w:eastAsia="Arial"/>
          <w:spacing w:val="-1"/>
          <w:lang w:val="ro-RO"/>
        </w:rPr>
        <w:t xml:space="preserve">, </w:t>
      </w:r>
      <w:r w:rsidR="001E4FCD" w:rsidRPr="001E4FCD">
        <w:rPr>
          <w:rFonts w:eastAsia="Arial"/>
          <w:spacing w:val="-1"/>
          <w:lang w:val="ro-RO"/>
        </w:rPr>
        <w:t xml:space="preserve">le vom îndeplini </w:t>
      </w:r>
      <w:r w:rsidR="001E4FCD">
        <w:rPr>
          <w:rFonts w:eastAsia="Arial"/>
          <w:spacing w:val="-1"/>
          <w:lang w:val="ro-RO"/>
        </w:rPr>
        <w:t xml:space="preserve">în cadrul Consorțiului </w:t>
      </w:r>
      <w:r w:rsidR="001E4FCD" w:rsidRPr="001E4FCD">
        <w:rPr>
          <w:rFonts w:eastAsia="Arial"/>
          <w:spacing w:val="-1"/>
          <w:lang w:val="ro-RO"/>
        </w:rPr>
        <w:t>pe o perioad</w:t>
      </w:r>
      <w:r w:rsidR="001E4FCD">
        <w:rPr>
          <w:rFonts w:eastAsia="Arial"/>
          <w:spacing w:val="-1"/>
          <w:lang w:val="ro-RO"/>
        </w:rPr>
        <w:t>ă</w:t>
      </w:r>
      <w:r w:rsidR="001E4FCD" w:rsidRPr="001E4FCD">
        <w:rPr>
          <w:rFonts w:eastAsia="Arial"/>
          <w:spacing w:val="-1"/>
          <w:lang w:val="ro-RO"/>
        </w:rPr>
        <w:t xml:space="preserve"> de  </w:t>
      </w:r>
      <w:r w:rsidR="007A4860">
        <w:rPr>
          <w:rFonts w:eastAsia="Arial"/>
          <w:spacing w:val="-1"/>
          <w:lang w:val="ro-RO"/>
        </w:rPr>
        <w:t>..............</w:t>
      </w:r>
      <w:r w:rsidR="007A4860">
        <w:rPr>
          <w:rStyle w:val="FootnoteReference"/>
          <w:rFonts w:eastAsia="Arial"/>
          <w:spacing w:val="-1"/>
          <w:lang w:val="ro-RO"/>
        </w:rPr>
        <w:footnoteReference w:id="1"/>
      </w:r>
      <w:r w:rsidR="001E4FCD" w:rsidRPr="001E4FCD">
        <w:rPr>
          <w:rFonts w:eastAsia="Arial"/>
          <w:spacing w:val="-1"/>
          <w:lang w:val="ro-RO"/>
        </w:rPr>
        <w:t xml:space="preserve"> ani. </w:t>
      </w:r>
    </w:p>
    <w:p w14:paraId="63292A05" w14:textId="77777777" w:rsidR="00011FFA" w:rsidRPr="001E4FCD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</w:pPr>
    </w:p>
    <w:p w14:paraId="6BDA387F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FC5F0BC" w14:textId="28BD8E76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0B0F15A5" w14:textId="5CBE0713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01223D39" w14:textId="77777777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FD383CD" w14:textId="2BAD928F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Reprezentant legal/Împuternicit</w:t>
      </w:r>
    </w:p>
    <w:p w14:paraId="3CDC3F82" w14:textId="687D239C" w:rsidR="00E20D27" w:rsidRDefault="00E20D27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3CBF928" w14:textId="77777777" w:rsidR="00E20D27" w:rsidRDefault="00E20D27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25A9A35" w14:textId="2688142D" w:rsidR="00011FFA" w:rsidRPr="001E4FCD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E4FCD">
        <w:rPr>
          <w:rFonts w:ascii="Times New Roman" w:eastAsia="Arial" w:hAnsi="Times New Roman" w:cs="Times New Roman"/>
          <w:sz w:val="24"/>
          <w:szCs w:val="24"/>
          <w:lang w:val="ro-RO"/>
        </w:rPr>
        <w:t>Operator economic</w:t>
      </w:r>
    </w:p>
    <w:p w14:paraId="4D7AD119" w14:textId="77777777" w:rsidR="0035319E" w:rsidRPr="00B144C0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A87273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A7D5DE6" w14:textId="77777777" w:rsidR="0035319E" w:rsidRDefault="0035319E" w:rsidP="003B1F80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4D301D40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  <w:r w:rsidR="001E4FCD">
        <w:rPr>
          <w:rFonts w:ascii="Times New Roman" w:eastAsia="Arial" w:hAnsi="Times New Roman" w:cs="Times New Roman"/>
          <w:sz w:val="24"/>
          <w:szCs w:val="24"/>
          <w:lang w:val="ro-RO"/>
        </w:rPr>
        <w:t>:</w:t>
      </w:r>
    </w:p>
    <w:sectPr w:rsidR="00277957" w:rsidRPr="00A87273">
      <w:headerReference w:type="default" r:id="rId7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9690" w14:textId="77777777" w:rsidR="002553F2" w:rsidRDefault="002553F2">
      <w:r>
        <w:separator/>
      </w:r>
    </w:p>
  </w:endnote>
  <w:endnote w:type="continuationSeparator" w:id="0">
    <w:p w14:paraId="75BA936B" w14:textId="77777777" w:rsidR="002553F2" w:rsidRDefault="002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F138" w14:textId="77777777" w:rsidR="002553F2" w:rsidRDefault="002553F2">
      <w:r>
        <w:separator/>
      </w:r>
    </w:p>
  </w:footnote>
  <w:footnote w:type="continuationSeparator" w:id="0">
    <w:p w14:paraId="6DC89369" w14:textId="77777777" w:rsidR="002553F2" w:rsidRDefault="002553F2">
      <w:r>
        <w:continuationSeparator/>
      </w:r>
    </w:p>
  </w:footnote>
  <w:footnote w:id="1">
    <w:p w14:paraId="2A378EFA" w14:textId="15FE76EF" w:rsidR="007A4860" w:rsidRPr="007A4860" w:rsidRDefault="007A486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Minim 5 ani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185A" w14:textId="77777777" w:rsidR="00014423" w:rsidRPr="00014423" w:rsidRDefault="00014423" w:rsidP="00014423">
    <w:pPr>
      <w:shd w:val="clear" w:color="auto" w:fill="F2F2F2" w:themeFill="background1" w:themeFillShade="F2"/>
      <w:rPr>
        <w:rFonts w:ascii="Times New Roman" w:hAnsi="Times New Roman" w:cs="Times New Roman"/>
        <w:sz w:val="24"/>
        <w:szCs w:val="24"/>
        <w:lang w:val="ro-RO"/>
      </w:rPr>
    </w:pPr>
    <w:r w:rsidRPr="00014423">
      <w:rPr>
        <w:rFonts w:ascii="Times New Roman" w:hAnsi="Times New Roman" w:cs="Times New Roman"/>
        <w:sz w:val="24"/>
        <w:szCs w:val="24"/>
        <w:lang w:val="ro-RO"/>
      </w:rPr>
      <w:t>Antet solicitant</w:t>
    </w:r>
  </w:p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59051DE" w14:textId="642081E0" w:rsidR="00303B6A" w:rsidRDefault="00303B6A" w:rsidP="00303B6A">
          <w:pPr>
            <w:spacing w:line="360" w:lineRule="auto"/>
            <w:jc w:val="both"/>
            <w:rPr>
              <w:color w:val="000000"/>
              <w:lang w:val="ro-RO"/>
            </w:rPr>
          </w:pP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B98061D" w14:textId="77777777" w:rsidR="00303B6A" w:rsidRDefault="00303B6A" w:rsidP="00014423">
          <w:pPr>
            <w:pStyle w:val="Heading1"/>
            <w:spacing w:before="60" w:after="60"/>
            <w:ind w:left="1626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00000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14423"/>
    <w:rsid w:val="000D6CF6"/>
    <w:rsid w:val="00102369"/>
    <w:rsid w:val="001E4FCD"/>
    <w:rsid w:val="002553F2"/>
    <w:rsid w:val="00277957"/>
    <w:rsid w:val="00303B6A"/>
    <w:rsid w:val="0035319E"/>
    <w:rsid w:val="0038204F"/>
    <w:rsid w:val="003937BA"/>
    <w:rsid w:val="003B1F80"/>
    <w:rsid w:val="003F23EE"/>
    <w:rsid w:val="00467524"/>
    <w:rsid w:val="004A199E"/>
    <w:rsid w:val="004F464B"/>
    <w:rsid w:val="005005CD"/>
    <w:rsid w:val="005A1A4A"/>
    <w:rsid w:val="005D35C5"/>
    <w:rsid w:val="006678C8"/>
    <w:rsid w:val="006763D8"/>
    <w:rsid w:val="007A4860"/>
    <w:rsid w:val="007C31FC"/>
    <w:rsid w:val="007D5E05"/>
    <w:rsid w:val="00807B4C"/>
    <w:rsid w:val="008451A1"/>
    <w:rsid w:val="009C329D"/>
    <w:rsid w:val="00A26FE7"/>
    <w:rsid w:val="00A87273"/>
    <w:rsid w:val="00AA5C79"/>
    <w:rsid w:val="00B144C0"/>
    <w:rsid w:val="00B7704C"/>
    <w:rsid w:val="00B83FE9"/>
    <w:rsid w:val="00B93A2A"/>
    <w:rsid w:val="00BF1544"/>
    <w:rsid w:val="00C77588"/>
    <w:rsid w:val="00C83A52"/>
    <w:rsid w:val="00CA6E1E"/>
    <w:rsid w:val="00D074A2"/>
    <w:rsid w:val="00DE63D8"/>
    <w:rsid w:val="00E20D27"/>
    <w:rsid w:val="00E2103E"/>
    <w:rsid w:val="00E351D3"/>
    <w:rsid w:val="00E809FD"/>
    <w:rsid w:val="00F35E1A"/>
    <w:rsid w:val="00F72278"/>
    <w:rsid w:val="00F729DF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  <w:style w:type="paragraph" w:customStyle="1" w:styleId="Default">
    <w:name w:val="Default"/>
    <w:rsid w:val="00393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8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DVICA</cp:lastModifiedBy>
  <cp:revision>11</cp:revision>
  <dcterms:created xsi:type="dcterms:W3CDTF">2022-11-25T13:19:00Z</dcterms:created>
  <dcterms:modified xsi:type="dcterms:W3CDTF">2022-12-07T15:54:00Z</dcterms:modified>
</cp:coreProperties>
</file>